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E10" w:rsidRPr="008D3512" w:rsidRDefault="00033E10" w:rsidP="00033E10">
      <w:pPr>
        <w:pStyle w:val="a3"/>
        <w:ind w:firstLine="567"/>
        <w:jc w:val="center"/>
        <w:rPr>
          <w:rFonts w:ascii="Times New Roman" w:hAnsi="Times New Roman" w:cs="Times New Roman"/>
          <w:b/>
          <w:bCs/>
          <w:sz w:val="28"/>
          <w:szCs w:val="28"/>
        </w:rPr>
      </w:pPr>
      <w:r w:rsidRPr="008D3512">
        <w:rPr>
          <w:rFonts w:ascii="Times New Roman" w:hAnsi="Times New Roman" w:cs="Times New Roman"/>
          <w:b/>
          <w:bCs/>
          <w:sz w:val="28"/>
          <w:szCs w:val="28"/>
        </w:rPr>
        <w:t>«О работе за период с ноября 2016 года по ноябрь 2021 года»</w:t>
      </w:r>
    </w:p>
    <w:p w:rsidR="00033E10" w:rsidRDefault="00033E10" w:rsidP="00033E10">
      <w:pPr>
        <w:pStyle w:val="a3"/>
        <w:ind w:firstLine="567"/>
        <w:jc w:val="both"/>
        <w:rPr>
          <w:rFonts w:ascii="Times New Roman" w:hAnsi="Times New Roman" w:cs="Times New Roman"/>
          <w:sz w:val="28"/>
          <w:szCs w:val="28"/>
        </w:rPr>
      </w:pPr>
    </w:p>
    <w:p w:rsidR="00033E10" w:rsidRPr="008D3512" w:rsidRDefault="00033E10" w:rsidP="00033E10">
      <w:pPr>
        <w:pStyle w:val="a3"/>
        <w:ind w:firstLine="567"/>
        <w:jc w:val="center"/>
        <w:rPr>
          <w:rFonts w:ascii="Times New Roman" w:hAnsi="Times New Roman" w:cs="Times New Roman"/>
          <w:b/>
          <w:bCs/>
          <w:sz w:val="28"/>
          <w:szCs w:val="28"/>
        </w:rPr>
      </w:pPr>
      <w:r w:rsidRPr="008D3512">
        <w:rPr>
          <w:rFonts w:ascii="Times New Roman" w:hAnsi="Times New Roman" w:cs="Times New Roman"/>
          <w:b/>
          <w:bCs/>
          <w:sz w:val="28"/>
          <w:szCs w:val="28"/>
        </w:rPr>
        <w:t>П О С Т А Н О В Л Е Н И Е</w:t>
      </w:r>
    </w:p>
    <w:p w:rsidR="00033E10" w:rsidRPr="008D3512" w:rsidRDefault="00033E10" w:rsidP="00033E10">
      <w:pPr>
        <w:pStyle w:val="a3"/>
        <w:ind w:firstLine="567"/>
        <w:jc w:val="center"/>
        <w:rPr>
          <w:rFonts w:ascii="Times New Roman" w:hAnsi="Times New Roman" w:cs="Times New Roman"/>
          <w:b/>
          <w:bCs/>
          <w:sz w:val="28"/>
          <w:szCs w:val="28"/>
        </w:rPr>
      </w:pPr>
      <w:r w:rsidRPr="008D3512">
        <w:rPr>
          <w:rFonts w:ascii="Times New Roman" w:hAnsi="Times New Roman" w:cs="Times New Roman"/>
          <w:b/>
          <w:bCs/>
          <w:sz w:val="28"/>
          <w:szCs w:val="28"/>
          <w:lang w:val="en-US"/>
        </w:rPr>
        <w:t>XXIII</w:t>
      </w:r>
      <w:r w:rsidRPr="008D3512">
        <w:rPr>
          <w:rFonts w:ascii="Times New Roman" w:hAnsi="Times New Roman" w:cs="Times New Roman"/>
          <w:b/>
          <w:bCs/>
          <w:sz w:val="28"/>
          <w:szCs w:val="28"/>
        </w:rPr>
        <w:t xml:space="preserve"> съезда Всероссийского общества слепых</w:t>
      </w:r>
    </w:p>
    <w:p w:rsidR="00033E10" w:rsidRPr="008D3512" w:rsidRDefault="00033E10" w:rsidP="00033E10">
      <w:pPr>
        <w:pStyle w:val="a3"/>
        <w:ind w:firstLine="567"/>
        <w:jc w:val="both"/>
        <w:rPr>
          <w:rFonts w:ascii="Times New Roman" w:hAnsi="Times New Roman" w:cs="Times New Roman"/>
          <w:bCs/>
          <w:sz w:val="28"/>
          <w:szCs w:val="28"/>
        </w:rPr>
      </w:pPr>
    </w:p>
    <w:p w:rsidR="00033E10" w:rsidRPr="00601A6B" w:rsidRDefault="00033E10" w:rsidP="00033E10">
      <w:pPr>
        <w:pStyle w:val="a3"/>
        <w:ind w:firstLine="567"/>
        <w:jc w:val="right"/>
        <w:rPr>
          <w:rFonts w:ascii="Times New Roman" w:hAnsi="Times New Roman" w:cs="Times New Roman"/>
          <w:b/>
          <w:bCs/>
          <w:sz w:val="28"/>
          <w:szCs w:val="28"/>
        </w:rPr>
      </w:pPr>
      <w:r w:rsidRPr="00601A6B">
        <w:rPr>
          <w:rFonts w:ascii="Times New Roman" w:hAnsi="Times New Roman" w:cs="Times New Roman"/>
          <w:b/>
          <w:bCs/>
          <w:sz w:val="28"/>
          <w:szCs w:val="28"/>
        </w:rPr>
        <w:t>10 ноября 2021 года</w:t>
      </w:r>
    </w:p>
    <w:p w:rsidR="00033E10" w:rsidRPr="008D3512" w:rsidRDefault="00033E10" w:rsidP="00033E10">
      <w:pPr>
        <w:pStyle w:val="a3"/>
        <w:ind w:firstLine="567"/>
        <w:rPr>
          <w:rFonts w:ascii="Times New Roman" w:hAnsi="Times New Roman" w:cs="Times New Roman"/>
          <w:sz w:val="28"/>
          <w:szCs w:val="28"/>
        </w:rPr>
      </w:pPr>
    </w:p>
    <w:p w:rsidR="00033E10" w:rsidRPr="008D3512" w:rsidRDefault="00033E10" w:rsidP="00033E10">
      <w:pPr>
        <w:pStyle w:val="a3"/>
        <w:ind w:firstLine="567"/>
        <w:rPr>
          <w:rFonts w:ascii="Times New Roman" w:hAnsi="Times New Roman" w:cs="Times New Roman"/>
          <w:sz w:val="28"/>
          <w:szCs w:val="28"/>
        </w:rPr>
      </w:pP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xml:space="preserve">Заслушав и обсудив отчеты Центрального правления и Центральной контрольно-ревизионной комиссии Всероссийского общества слепых «О работе за период с ноября 2016 года по ноябрь 2021 года», </w:t>
      </w:r>
      <w:r w:rsidRPr="008D3512">
        <w:rPr>
          <w:rFonts w:ascii="Times New Roman" w:hAnsi="Times New Roman" w:cs="Times New Roman"/>
          <w:sz w:val="28"/>
          <w:szCs w:val="28"/>
          <w:lang w:val="en-US"/>
        </w:rPr>
        <w:t>XXIII</w:t>
      </w:r>
      <w:r w:rsidRPr="008D3512">
        <w:rPr>
          <w:rFonts w:ascii="Times New Roman" w:hAnsi="Times New Roman" w:cs="Times New Roman"/>
          <w:sz w:val="28"/>
          <w:szCs w:val="28"/>
        </w:rPr>
        <w:t xml:space="preserve"> съезд ВОС отмечает, что вся деятельность Общества в отчетный период проходила в сложной социально-экономической обстановке в стране и в мире, связанной </w:t>
      </w:r>
      <w:r w:rsidRPr="008D3512">
        <w:rPr>
          <w:rFonts w:ascii="Times New Roman" w:hAnsi="Times New Roman" w:cs="Times New Roman"/>
          <w:sz w:val="28"/>
          <w:szCs w:val="28"/>
          <w:lang w:val="en-US"/>
        </w:rPr>
        <w:t>c</w:t>
      </w:r>
      <w:r w:rsidRPr="008D3512">
        <w:rPr>
          <w:rFonts w:ascii="Times New Roman" w:hAnsi="Times New Roman" w:cs="Times New Roman"/>
          <w:sz w:val="28"/>
          <w:szCs w:val="28"/>
        </w:rPr>
        <w:t xml:space="preserve"> ужесточением экономических санкций против Российской Федерации, поводом для которых послужила ситуация вокруг Крыма, другие внешнеполитические инициативы нашего государства, экономические преобразования, проводимые в интересах России. Ещё одним негативным фактором, принесшим существенные потери как в экономической деятельности, так и в социальной сфере, стала пандемия новой </w:t>
      </w:r>
      <w:proofErr w:type="spellStart"/>
      <w:r w:rsidRPr="008D3512">
        <w:rPr>
          <w:rFonts w:ascii="Times New Roman" w:hAnsi="Times New Roman" w:cs="Times New Roman"/>
          <w:sz w:val="28"/>
          <w:szCs w:val="28"/>
        </w:rPr>
        <w:t>коронавирусной</w:t>
      </w:r>
      <w:proofErr w:type="spellEnd"/>
      <w:r w:rsidRPr="008D3512">
        <w:rPr>
          <w:rFonts w:ascii="Times New Roman" w:hAnsi="Times New Roman" w:cs="Times New Roman"/>
          <w:sz w:val="28"/>
          <w:szCs w:val="28"/>
        </w:rPr>
        <w:t xml:space="preserve"> инфекции. </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xml:space="preserve">Россия, несмотря на трудности, осуществляет социальные преобразования в обществе. Свидетельство тому - принятые на всероссийском голосовании поправки в Конституцию Российской Федерации, которые закрепили положения о социальной защите инвалидов, основанной на полном и равном осуществлении ими прав и свобод человека и гражданина. </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xml:space="preserve">Неуклонно повышается роль общественных организаций в социальной защите инвалидов. Президент Российской Федерации В.В. Путин в ходе встречи с представителями общественных организаций инвалидов особо подчеркнул, что «…на федеральном уровне за последние годы принято немало решений, направленных на то, чтобы люди с ограничениями по здоровью могли жить нормальной полноценной жизнью, но практика во многом зависит от того, что и как делается именно на местах». </w:t>
      </w:r>
    </w:p>
    <w:p w:rsidR="00033E10" w:rsidRPr="008D3512" w:rsidRDefault="00033E10" w:rsidP="00033E10">
      <w:pPr>
        <w:pStyle w:val="a3"/>
        <w:ind w:firstLine="567"/>
        <w:rPr>
          <w:rFonts w:ascii="Times New Roman" w:hAnsi="Times New Roman" w:cs="Times New Roman"/>
          <w:sz w:val="28"/>
          <w:szCs w:val="28"/>
        </w:rPr>
      </w:pPr>
      <w:r w:rsidRPr="008D3512">
        <w:rPr>
          <w:rFonts w:ascii="Times New Roman" w:hAnsi="Times New Roman" w:cs="Times New Roman"/>
          <w:sz w:val="28"/>
          <w:szCs w:val="28"/>
        </w:rPr>
        <w:t xml:space="preserve">В этих условиях руководство ВОС, Центральное правление ВОС, руководители региональных организаций, хозяйственных обществ и учреждений ВОС, выполняя решения </w:t>
      </w:r>
      <w:r w:rsidRPr="008D3512">
        <w:rPr>
          <w:rFonts w:ascii="Times New Roman" w:hAnsi="Times New Roman" w:cs="Times New Roman"/>
          <w:sz w:val="28"/>
          <w:szCs w:val="28"/>
          <w:lang w:val="en-US"/>
        </w:rPr>
        <w:t>XXII</w:t>
      </w:r>
      <w:r w:rsidRPr="008D3512">
        <w:rPr>
          <w:rFonts w:ascii="Times New Roman" w:hAnsi="Times New Roman" w:cs="Times New Roman"/>
          <w:sz w:val="28"/>
          <w:szCs w:val="28"/>
        </w:rPr>
        <w:t xml:space="preserve"> съезда, продолжали активную работу по обеспечению социальной поддержки инвалидов по зрению.</w:t>
      </w:r>
    </w:p>
    <w:p w:rsidR="00033E10" w:rsidRPr="008D3512" w:rsidRDefault="00033E10" w:rsidP="00033E10">
      <w:pPr>
        <w:pStyle w:val="a3"/>
        <w:ind w:firstLine="567"/>
        <w:rPr>
          <w:rFonts w:ascii="Times New Roman" w:hAnsi="Times New Roman" w:cs="Times New Roman"/>
          <w:sz w:val="28"/>
          <w:szCs w:val="28"/>
        </w:rPr>
      </w:pPr>
      <w:r w:rsidRPr="008D3512">
        <w:rPr>
          <w:rFonts w:ascii="Times New Roman" w:hAnsi="Times New Roman" w:cs="Times New Roman"/>
          <w:sz w:val="28"/>
          <w:szCs w:val="28"/>
        </w:rPr>
        <w:t>Основное внимание Центрального правления ВОС было сосредоточено на следующих важнейших направлениях:</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xml:space="preserve">- безусловное выполнение задач, сформулированных в ежегодных посланиях </w:t>
      </w:r>
      <w:r w:rsidRPr="008D3512">
        <w:rPr>
          <w:rFonts w:ascii="Times New Roman" w:hAnsi="Times New Roman" w:cs="Times New Roman"/>
          <w:bCs/>
          <w:sz w:val="28"/>
          <w:szCs w:val="28"/>
        </w:rPr>
        <w:t xml:space="preserve">Президента </w:t>
      </w:r>
      <w:r w:rsidRPr="008D3512">
        <w:rPr>
          <w:rFonts w:ascii="Times New Roman" w:hAnsi="Times New Roman" w:cs="Times New Roman"/>
          <w:sz w:val="28"/>
          <w:szCs w:val="28"/>
        </w:rPr>
        <w:t xml:space="preserve">Российской Федерации В.В. Путина </w:t>
      </w:r>
      <w:r w:rsidRPr="008D3512">
        <w:rPr>
          <w:rFonts w:ascii="Times New Roman" w:hAnsi="Times New Roman" w:cs="Times New Roman"/>
          <w:bCs/>
          <w:sz w:val="28"/>
          <w:szCs w:val="28"/>
        </w:rPr>
        <w:t>Федеральному Собранию Российской Федерации;</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взаимодействие с органами государственной власти всех уровней, органами местного самоуправления, политическими партиями, движениями и общественными организациями;</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lastRenderedPageBreak/>
        <w:t xml:space="preserve">- участие в совершенствовании законодательства Российской Федерации по проблемам инвалидов; </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реализация Государственной программы «</w:t>
      </w:r>
      <w:r w:rsidRPr="008D3512">
        <w:rPr>
          <w:rFonts w:ascii="Times New Roman" w:hAnsi="Times New Roman" w:cs="Times New Roman"/>
          <w:bCs/>
          <w:sz w:val="28"/>
          <w:szCs w:val="28"/>
        </w:rPr>
        <w:t>Доступная среда»</w:t>
      </w:r>
      <w:r w:rsidRPr="008D3512">
        <w:rPr>
          <w:rFonts w:ascii="Times New Roman" w:hAnsi="Times New Roman" w:cs="Times New Roman"/>
          <w:sz w:val="28"/>
          <w:szCs w:val="28"/>
        </w:rPr>
        <w:t xml:space="preserve"> на 2021-2025 годы», ежегодной программы ВОС </w:t>
      </w:r>
      <w:r w:rsidRPr="008D3512">
        <w:rPr>
          <w:rFonts w:ascii="Times New Roman" w:hAnsi="Times New Roman" w:cs="Times New Roman"/>
          <w:bCs/>
          <w:sz w:val="28"/>
          <w:szCs w:val="28"/>
        </w:rPr>
        <w:t>«Реабилитация инвалидов по зрению»;</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повышение эффективности деятельности региональных организаций, хозяйственных обществ и учреждений;</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сохранение имущества ВОС и его эффективное, рациональное использование;</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развитие системы профессиональной подготовки и переподготовки кадров и актива ВОС;</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участие ВОС в международном движении инвалидов по зрению.</w:t>
      </w:r>
    </w:p>
    <w:p w:rsidR="00033E10" w:rsidRPr="008D3512" w:rsidRDefault="00033E10" w:rsidP="00033E10">
      <w:pPr>
        <w:pStyle w:val="a3"/>
        <w:ind w:firstLine="567"/>
        <w:rPr>
          <w:rFonts w:ascii="Times New Roman" w:hAnsi="Times New Roman" w:cs="Times New Roman"/>
          <w:b/>
          <w:bCs/>
          <w:sz w:val="28"/>
          <w:szCs w:val="28"/>
        </w:rPr>
      </w:pPr>
    </w:p>
    <w:p w:rsidR="00033E10" w:rsidRPr="008D3512" w:rsidRDefault="00033E10" w:rsidP="00033E10">
      <w:pPr>
        <w:pStyle w:val="a3"/>
        <w:ind w:firstLine="567"/>
        <w:jc w:val="both"/>
        <w:rPr>
          <w:rFonts w:ascii="Times New Roman" w:hAnsi="Times New Roman" w:cs="Times New Roman"/>
          <w:b/>
          <w:bCs/>
          <w:sz w:val="28"/>
          <w:szCs w:val="28"/>
        </w:rPr>
      </w:pPr>
      <w:r w:rsidRPr="008D3512">
        <w:rPr>
          <w:rFonts w:ascii="Times New Roman" w:hAnsi="Times New Roman" w:cs="Times New Roman"/>
          <w:b/>
          <w:bCs/>
          <w:sz w:val="28"/>
          <w:szCs w:val="28"/>
        </w:rPr>
        <w:t>Съезд отмечает следующие основные результаты работы:</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Внесены изменения в федеральное законодательство. В адрес Правительства РФ были направлены предложения по разработке Государственной программы «Доступная среда» на 2021-2025 годы» в области трудоустройства и обеспечения занятости инвалидов.</w:t>
      </w:r>
    </w:p>
    <w:p w:rsidR="00033E10" w:rsidRPr="008D3512" w:rsidRDefault="00033E10" w:rsidP="00033E10">
      <w:pPr>
        <w:pStyle w:val="a3"/>
        <w:jc w:val="both"/>
        <w:rPr>
          <w:rFonts w:ascii="Times New Roman" w:hAnsi="Times New Roman" w:cs="Times New Roman"/>
          <w:sz w:val="28"/>
          <w:szCs w:val="28"/>
        </w:rPr>
      </w:pPr>
      <w:r w:rsidRPr="008D3512">
        <w:rPr>
          <w:rFonts w:ascii="Times New Roman" w:hAnsi="Times New Roman" w:cs="Times New Roman"/>
          <w:sz w:val="28"/>
          <w:szCs w:val="28"/>
        </w:rPr>
        <w:t>На новый уровень вышла работа региональных и местных организаций по взаимодействию с органами государственной власти субъектов РФ и органами местного самоуправления. Возросло количество членов ВОС, представляющих Общество в законодательных (представительных) органах власти.</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xml:space="preserve">Реализация Программы социального развития ВОС позволила поднять на новый уровень реабилитацию инвалидов по зрению. На эти цели было направлено из всех источников финансирования более </w:t>
      </w:r>
      <w:r w:rsidRPr="008D3512">
        <w:rPr>
          <w:rFonts w:ascii="Times New Roman" w:hAnsi="Times New Roman" w:cs="Times New Roman"/>
          <w:bCs/>
          <w:sz w:val="28"/>
          <w:szCs w:val="28"/>
        </w:rPr>
        <w:t>10,0 млрд рублей.</w:t>
      </w:r>
      <w:r w:rsidRPr="008D3512">
        <w:rPr>
          <w:rFonts w:ascii="Times New Roman" w:hAnsi="Times New Roman" w:cs="Times New Roman"/>
          <w:sz w:val="28"/>
          <w:szCs w:val="28"/>
        </w:rPr>
        <w:t xml:space="preserve"> </w:t>
      </w:r>
    </w:p>
    <w:p w:rsidR="00033E10" w:rsidRPr="008D3512" w:rsidRDefault="00033E10" w:rsidP="00033E10">
      <w:pPr>
        <w:pStyle w:val="a3"/>
        <w:ind w:firstLine="709"/>
        <w:jc w:val="both"/>
        <w:rPr>
          <w:rFonts w:ascii="Times New Roman" w:hAnsi="Times New Roman" w:cs="Times New Roman"/>
          <w:sz w:val="28"/>
          <w:szCs w:val="28"/>
        </w:rPr>
      </w:pPr>
      <w:r w:rsidRPr="008D3512">
        <w:rPr>
          <w:rFonts w:ascii="Times New Roman" w:hAnsi="Times New Roman" w:cs="Times New Roman"/>
          <w:sz w:val="28"/>
          <w:szCs w:val="28"/>
        </w:rPr>
        <w:t>В Минтруде России решился вопрос об оказании дополнительной финансовой поддержки ВОС. Учреждения ВОС включены в Реестр НКО, сформированный Минэкономразвития России.</w:t>
      </w:r>
    </w:p>
    <w:p w:rsidR="00033E10" w:rsidRPr="008D3512" w:rsidRDefault="00033E10" w:rsidP="00033E10">
      <w:pPr>
        <w:pStyle w:val="a3"/>
        <w:ind w:firstLine="567"/>
        <w:jc w:val="both"/>
        <w:rPr>
          <w:rFonts w:ascii="Times New Roman" w:hAnsi="Times New Roman" w:cs="Times New Roman"/>
          <w:bCs/>
          <w:sz w:val="28"/>
          <w:szCs w:val="28"/>
        </w:rPr>
      </w:pPr>
      <w:r w:rsidRPr="008D3512">
        <w:rPr>
          <w:rFonts w:ascii="Times New Roman" w:hAnsi="Times New Roman" w:cs="Times New Roman"/>
          <w:sz w:val="28"/>
          <w:szCs w:val="28"/>
        </w:rPr>
        <w:t xml:space="preserve">В Обществе сохранены и продолжают функционировать все реабилитационные центры, значительно укреплена их реабилитационная и материально-техническая база, существенно увеличено их финансирование из федерального бюджета. На содержание реабилитационных центров из федерального бюджета за отчетный период было выделено </w:t>
      </w:r>
      <w:r w:rsidRPr="008D3512">
        <w:rPr>
          <w:rFonts w:ascii="Times New Roman" w:hAnsi="Times New Roman" w:cs="Times New Roman"/>
          <w:bCs/>
          <w:sz w:val="28"/>
          <w:szCs w:val="28"/>
        </w:rPr>
        <w:t>643,0 млн рублей.</w:t>
      </w:r>
    </w:p>
    <w:p w:rsidR="00033E10" w:rsidRPr="008D3512" w:rsidRDefault="00033E10" w:rsidP="00033E10">
      <w:pPr>
        <w:pStyle w:val="a3"/>
        <w:ind w:firstLine="567"/>
        <w:jc w:val="both"/>
        <w:rPr>
          <w:rFonts w:ascii="Times New Roman" w:hAnsi="Times New Roman" w:cs="Times New Roman"/>
          <w:bCs/>
          <w:sz w:val="28"/>
          <w:szCs w:val="28"/>
        </w:rPr>
      </w:pPr>
      <w:r w:rsidRPr="008D3512">
        <w:rPr>
          <w:rFonts w:ascii="Times New Roman" w:hAnsi="Times New Roman" w:cs="Times New Roman"/>
          <w:bCs/>
          <w:sz w:val="28"/>
          <w:szCs w:val="28"/>
        </w:rPr>
        <w:t xml:space="preserve">В результате сотрудничества с Государственной Думой РФ, Минтрудом России, Минфином России с 2017 года ВОС ежегодно выделяется субсидия из федерального бюджета по Программе ВОС «Реализация мероприятий по социальной реабилитации инвалидов по зрению I группы и подготовки для них собак-проводников и комплексной реабилитации инвалидов по зрению», которая реализуется на базе реабилитационных учреждений ВОС. </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xml:space="preserve">Всего за пятилетие в центрах реабилитации ВОС прошли курс реабилитации более </w:t>
      </w:r>
      <w:r w:rsidRPr="008D3512">
        <w:rPr>
          <w:rFonts w:ascii="Times New Roman" w:hAnsi="Times New Roman" w:cs="Times New Roman"/>
          <w:bCs/>
          <w:sz w:val="28"/>
          <w:szCs w:val="28"/>
        </w:rPr>
        <w:t>4 тыс</w:t>
      </w:r>
      <w:r>
        <w:rPr>
          <w:rFonts w:ascii="Times New Roman" w:hAnsi="Times New Roman" w:cs="Times New Roman"/>
          <w:bCs/>
          <w:sz w:val="28"/>
          <w:szCs w:val="28"/>
        </w:rPr>
        <w:t>яч</w:t>
      </w:r>
      <w:r w:rsidRPr="008D3512">
        <w:rPr>
          <w:rFonts w:ascii="Times New Roman" w:hAnsi="Times New Roman" w:cs="Times New Roman"/>
          <w:sz w:val="28"/>
          <w:szCs w:val="28"/>
        </w:rPr>
        <w:t xml:space="preserve"> инвалидов по зрению. Подготовлено </w:t>
      </w:r>
      <w:r w:rsidRPr="008D3512">
        <w:rPr>
          <w:rFonts w:ascii="Times New Roman" w:hAnsi="Times New Roman" w:cs="Times New Roman"/>
          <w:bCs/>
          <w:sz w:val="28"/>
          <w:szCs w:val="28"/>
        </w:rPr>
        <w:t>324 собаки-проводника, в</w:t>
      </w:r>
      <w:r w:rsidRPr="008D3512">
        <w:rPr>
          <w:rFonts w:ascii="Times New Roman" w:hAnsi="Times New Roman" w:cs="Times New Roman"/>
          <w:sz w:val="28"/>
          <w:szCs w:val="28"/>
        </w:rPr>
        <w:t xml:space="preserve"> соответствии с контрактами передано инвалидам по зрению 304 собаки.</w:t>
      </w:r>
    </w:p>
    <w:p w:rsidR="00033E10" w:rsidRPr="008D3512" w:rsidRDefault="00033E10" w:rsidP="00033E10">
      <w:pPr>
        <w:pStyle w:val="a3"/>
        <w:ind w:firstLine="567"/>
        <w:jc w:val="both"/>
        <w:rPr>
          <w:rFonts w:ascii="Times New Roman" w:hAnsi="Times New Roman" w:cs="Times New Roman"/>
          <w:iCs/>
          <w:sz w:val="28"/>
          <w:szCs w:val="28"/>
        </w:rPr>
      </w:pPr>
      <w:r w:rsidRPr="008D3512">
        <w:rPr>
          <w:rFonts w:ascii="Times New Roman" w:hAnsi="Times New Roman" w:cs="Times New Roman"/>
          <w:iCs/>
          <w:sz w:val="28"/>
          <w:szCs w:val="28"/>
        </w:rPr>
        <w:lastRenderedPageBreak/>
        <w:t xml:space="preserve">Всего в образовательных мероприятиях КСРК ВОС за отчётный период приняло участие, с учетом программ удаленного доступа и многодневных семинаров в ходе всероссийских мероприятий, не менее 15 тыс. человек. </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Специализированному издательству ВОС, выпускающему литературу в специальных форматах для инвалидов по зрению, было выделено из федерального бюджета за пять лет 976,0 млн рублей.</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Приняты постановления ЦП ВОС: №</w:t>
      </w:r>
      <w:r>
        <w:rPr>
          <w:rFonts w:ascii="Times New Roman" w:hAnsi="Times New Roman" w:cs="Times New Roman"/>
          <w:sz w:val="28"/>
          <w:szCs w:val="28"/>
        </w:rPr>
        <w:t xml:space="preserve"> </w:t>
      </w:r>
      <w:r w:rsidRPr="008D3512">
        <w:rPr>
          <w:rFonts w:ascii="Times New Roman" w:hAnsi="Times New Roman" w:cs="Times New Roman"/>
          <w:sz w:val="28"/>
          <w:szCs w:val="28"/>
        </w:rPr>
        <w:t>1-3 от 21.02.2017 «Об утверждении Программы ВОС по содействию в трудоустройстве, созданию рабочих мест и обеспечению доступности рабочих мест инвалидов по зрению на 2017 год в рамках реализации мероприятий государственной программы Российской Федерации «Доступная среда» на 2011-2020 годы»; №</w:t>
      </w:r>
      <w:r>
        <w:rPr>
          <w:rFonts w:ascii="Times New Roman" w:hAnsi="Times New Roman" w:cs="Times New Roman"/>
          <w:sz w:val="28"/>
          <w:szCs w:val="28"/>
        </w:rPr>
        <w:t xml:space="preserve"> </w:t>
      </w:r>
      <w:r w:rsidRPr="008D3512">
        <w:rPr>
          <w:rFonts w:ascii="Times New Roman" w:hAnsi="Times New Roman" w:cs="Times New Roman"/>
          <w:sz w:val="28"/>
          <w:szCs w:val="28"/>
        </w:rPr>
        <w:t>3-5 от 26.03.2019 «</w:t>
      </w:r>
      <w:r w:rsidRPr="008D3512">
        <w:rPr>
          <w:rFonts w:ascii="Times New Roman" w:hAnsi="Times New Roman" w:cs="Times New Roman"/>
          <w:bCs/>
          <w:sz w:val="28"/>
          <w:szCs w:val="28"/>
        </w:rPr>
        <w:t>О реализации комплекса мер, направленных на повышение эффективности содействия трудоустройству и обеспечению занятости инвалидов по зрению в 2019-2020 годах».</w:t>
      </w:r>
    </w:p>
    <w:p w:rsidR="00033E10" w:rsidRPr="008D3512" w:rsidRDefault="00033E10" w:rsidP="00033E10">
      <w:pPr>
        <w:pStyle w:val="a3"/>
        <w:ind w:firstLine="567"/>
        <w:jc w:val="both"/>
        <w:rPr>
          <w:rFonts w:ascii="Times New Roman" w:hAnsi="Times New Roman" w:cs="Times New Roman"/>
          <w:iCs/>
          <w:sz w:val="28"/>
          <w:szCs w:val="28"/>
        </w:rPr>
      </w:pPr>
      <w:r w:rsidRPr="008D3512">
        <w:rPr>
          <w:rFonts w:ascii="Times New Roman" w:hAnsi="Times New Roman" w:cs="Times New Roman"/>
          <w:iCs/>
          <w:sz w:val="28"/>
          <w:szCs w:val="28"/>
        </w:rPr>
        <w:t xml:space="preserve">В отчётном периоде </w:t>
      </w:r>
      <w:r w:rsidRPr="008D3512">
        <w:rPr>
          <w:rFonts w:ascii="Times New Roman" w:hAnsi="Times New Roman" w:cs="Times New Roman"/>
          <w:sz w:val="28"/>
          <w:szCs w:val="28"/>
        </w:rPr>
        <w:t>при активном участии специалистов ВОС было разработано и представлено в ФГБУ «РСТ»</w:t>
      </w:r>
      <w:r w:rsidRPr="008D3512">
        <w:rPr>
          <w:rFonts w:ascii="Times New Roman" w:hAnsi="Times New Roman" w:cs="Times New Roman"/>
          <w:iCs/>
          <w:sz w:val="28"/>
          <w:szCs w:val="28"/>
        </w:rPr>
        <w:t xml:space="preserve"> (ранее - «</w:t>
      </w:r>
      <w:proofErr w:type="spellStart"/>
      <w:r w:rsidRPr="008D3512">
        <w:rPr>
          <w:rFonts w:ascii="Times New Roman" w:hAnsi="Times New Roman" w:cs="Times New Roman"/>
          <w:iCs/>
          <w:sz w:val="28"/>
          <w:szCs w:val="28"/>
        </w:rPr>
        <w:t>Стандартинформ</w:t>
      </w:r>
      <w:proofErr w:type="spellEnd"/>
      <w:r w:rsidRPr="008D3512">
        <w:rPr>
          <w:rFonts w:ascii="Times New Roman" w:hAnsi="Times New Roman" w:cs="Times New Roman"/>
          <w:iCs/>
          <w:sz w:val="28"/>
          <w:szCs w:val="28"/>
        </w:rPr>
        <w:t xml:space="preserve">») 98 национальных стандартов, затрагивающих жизнь инвалидов по зрению. Внесены предложения в более 400 различных нормативных документов министерств, влияющих на организацию доступности объектов и услуг для инвалидов по зрению. Региональными организациями ВОС был проведён Всероссийский мониторинг доступности объектов социального значения и предоставляемых услуг для инвалидов по зрению. </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ВОС продолжает оставаться активным членом таких международных организаций, как Всемирный Союз слепых (ВСС), Европейский Союз слепых (ЕСС), Международная Федерация спорта слепых (ИБСА) и Международная Шахматная Ассоциация слепых (ИБКА).</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xml:space="preserve">Президент ВОС Александр Яковлевич Неумывакин внес значительный вклад в развитие международного движения инвалидов по зрению, занимая с конца 80-х годов высокие посты во Всемирном Союзе слепых - член правления ВСС, в Европейском Союзе слепых - первый вице-президент ЕСС. </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xml:space="preserve">Руководители региональных организаций, местных организаций, КРК ВОС и активисты ВОС обучаются в НУ ИПРПП ВОС «Реакомп» современной практике работы. За 2016-2021 </w:t>
      </w:r>
      <w:r>
        <w:rPr>
          <w:rFonts w:ascii="Times New Roman" w:hAnsi="Times New Roman" w:cs="Times New Roman"/>
          <w:sz w:val="28"/>
          <w:szCs w:val="28"/>
        </w:rPr>
        <w:t>годы</w:t>
      </w:r>
      <w:r w:rsidRPr="008D3512">
        <w:rPr>
          <w:rFonts w:ascii="Times New Roman" w:hAnsi="Times New Roman" w:cs="Times New Roman"/>
          <w:sz w:val="28"/>
          <w:szCs w:val="28"/>
        </w:rPr>
        <w:t xml:space="preserve"> в нем прошли обучение 1 137 слушателей-инвалидов по зрению из 69 регионов России, в том числе по новым программам </w:t>
      </w:r>
      <w:proofErr w:type="spellStart"/>
      <w:r w:rsidRPr="008D3512">
        <w:rPr>
          <w:rFonts w:ascii="Times New Roman" w:hAnsi="Times New Roman" w:cs="Times New Roman"/>
          <w:sz w:val="28"/>
          <w:szCs w:val="28"/>
        </w:rPr>
        <w:t>тифлокомментирования</w:t>
      </w:r>
      <w:proofErr w:type="spellEnd"/>
      <w:r w:rsidRPr="008D3512">
        <w:rPr>
          <w:rFonts w:ascii="Times New Roman" w:hAnsi="Times New Roman" w:cs="Times New Roman"/>
          <w:sz w:val="28"/>
          <w:szCs w:val="28"/>
        </w:rPr>
        <w:t>, проектного менеджмента информационной политик</w:t>
      </w:r>
      <w:r>
        <w:rPr>
          <w:rFonts w:ascii="Times New Roman" w:hAnsi="Times New Roman" w:cs="Times New Roman"/>
          <w:sz w:val="28"/>
          <w:szCs w:val="28"/>
        </w:rPr>
        <w:t>и</w:t>
      </w:r>
      <w:r w:rsidRPr="008D3512">
        <w:rPr>
          <w:rFonts w:ascii="Times New Roman" w:hAnsi="Times New Roman" w:cs="Times New Roman"/>
          <w:sz w:val="28"/>
          <w:szCs w:val="28"/>
        </w:rPr>
        <w:t xml:space="preserve"> ВОС.</w:t>
      </w:r>
    </w:p>
    <w:p w:rsidR="00033E10" w:rsidRPr="008D3512" w:rsidRDefault="00033E10" w:rsidP="00033E10">
      <w:pPr>
        <w:pStyle w:val="a3"/>
        <w:ind w:firstLine="567"/>
        <w:jc w:val="both"/>
        <w:rPr>
          <w:rFonts w:ascii="Times New Roman" w:hAnsi="Times New Roman" w:cs="Times New Roman"/>
          <w:bCs/>
          <w:sz w:val="28"/>
          <w:szCs w:val="28"/>
        </w:rPr>
      </w:pPr>
      <w:r w:rsidRPr="008D3512">
        <w:rPr>
          <w:rFonts w:ascii="Times New Roman" w:hAnsi="Times New Roman" w:cs="Times New Roman"/>
          <w:sz w:val="28"/>
          <w:szCs w:val="28"/>
        </w:rPr>
        <w:t xml:space="preserve">Центральным правлением ВОС решен вопрос о модернизации лечебно-диагностической базы наших санаториев, об оснащении их современным медицинским оборудованием (40 единиц) на сумму более </w:t>
      </w:r>
      <w:r w:rsidRPr="008D3512">
        <w:rPr>
          <w:rFonts w:ascii="Times New Roman" w:hAnsi="Times New Roman" w:cs="Times New Roman"/>
          <w:bCs/>
          <w:sz w:val="28"/>
          <w:szCs w:val="28"/>
        </w:rPr>
        <w:t>40,0 млн рублей.</w:t>
      </w:r>
      <w:r w:rsidRPr="008D3512">
        <w:rPr>
          <w:rFonts w:ascii="Times New Roman" w:hAnsi="Times New Roman" w:cs="Times New Roman"/>
          <w:b/>
          <w:bCs/>
          <w:sz w:val="28"/>
          <w:szCs w:val="28"/>
        </w:rPr>
        <w:t xml:space="preserve"> </w:t>
      </w:r>
      <w:r w:rsidRPr="008D3512">
        <w:rPr>
          <w:rFonts w:ascii="Times New Roman" w:hAnsi="Times New Roman" w:cs="Times New Roman"/>
          <w:sz w:val="28"/>
          <w:szCs w:val="28"/>
        </w:rPr>
        <w:t>За отчетный период бюджеты санаториев выросли в два раза и составляют</w:t>
      </w:r>
      <w:r w:rsidRPr="008D3512">
        <w:rPr>
          <w:rFonts w:ascii="Times New Roman" w:hAnsi="Times New Roman" w:cs="Times New Roman"/>
          <w:b/>
          <w:bCs/>
          <w:sz w:val="28"/>
          <w:szCs w:val="28"/>
        </w:rPr>
        <w:t xml:space="preserve"> </w:t>
      </w:r>
      <w:r w:rsidRPr="008D3512">
        <w:rPr>
          <w:rFonts w:ascii="Times New Roman" w:hAnsi="Times New Roman" w:cs="Times New Roman"/>
          <w:bCs/>
          <w:sz w:val="28"/>
          <w:szCs w:val="28"/>
        </w:rPr>
        <w:t>от 130 до 160 млн рублей.</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В период 2016-2021 гг. в санаториях ВОС получили квалифицированное санаторное лечение более 75 тыс. человек, из них около 50% - это граждане льготных категорий - инвалиды по зрению, дети-инвалиды.</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lastRenderedPageBreak/>
        <w:t>За период 2016-2021 гг. проводились спортивные соревнования по всем видам спорта, включенные в Программу ВОС «Реабилитация инвалидов по зрению». Развиваются новые виды спорта среди незрячих – волейбол, футбол среди женщин, большой теннис.</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За пять лет проведено более 270 соревнований всероссийского уровня, в которых приняли участие более 7 800 незрячих спортсменов. Команды ВОС приняли участие в более 150 международных соревнованиях, на которых незрячие спортсмены завоевали 439 медалей, в том числе 166 - золотых, 138 - серебряных и 135 - бронзовых.</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Ежегодно работает около 1 тыс. спортивных кружков и секций по видам спорта, в которых занимаются более 16 тыс. инвалидов по зрению. В секциях и кружках количество занимающихся спортсменов-инвалидов по зрению составило: до 18 лет – 4 935 человек, старше 18 лет – 11 478.</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xml:space="preserve">ВОС активно развивает информационную политику и коммуникации. Общее количество </w:t>
      </w:r>
      <w:proofErr w:type="spellStart"/>
      <w:r w:rsidRPr="008D3512">
        <w:rPr>
          <w:rFonts w:ascii="Times New Roman" w:hAnsi="Times New Roman" w:cs="Times New Roman"/>
          <w:sz w:val="28"/>
          <w:szCs w:val="28"/>
        </w:rPr>
        <w:t>брайлевских</w:t>
      </w:r>
      <w:proofErr w:type="spellEnd"/>
      <w:r w:rsidRPr="008D3512">
        <w:rPr>
          <w:rFonts w:ascii="Times New Roman" w:hAnsi="Times New Roman" w:cs="Times New Roman"/>
          <w:sz w:val="28"/>
          <w:szCs w:val="28"/>
        </w:rPr>
        <w:t xml:space="preserve"> изданий за отчетный период составило 1 010 наименований общим тиражом более 100 тыс. экземпляров; 235 наименований книг для слабовидящих напечатаны в </w:t>
      </w:r>
      <w:proofErr w:type="spellStart"/>
      <w:r w:rsidRPr="008D3512">
        <w:rPr>
          <w:rFonts w:ascii="Times New Roman" w:hAnsi="Times New Roman" w:cs="Times New Roman"/>
          <w:sz w:val="28"/>
          <w:szCs w:val="28"/>
        </w:rPr>
        <w:t>крупношрифтовом</w:t>
      </w:r>
      <w:proofErr w:type="spellEnd"/>
      <w:r w:rsidRPr="008D3512">
        <w:rPr>
          <w:rFonts w:ascii="Times New Roman" w:hAnsi="Times New Roman" w:cs="Times New Roman"/>
          <w:sz w:val="28"/>
          <w:szCs w:val="28"/>
        </w:rPr>
        <w:t xml:space="preserve"> формате общим тиражом в 235 тыс. экземпляров. Общий тираж «говорящих» книг, записанных на </w:t>
      </w:r>
      <w:proofErr w:type="spellStart"/>
      <w:r w:rsidRPr="008D3512">
        <w:rPr>
          <w:rFonts w:ascii="Times New Roman" w:hAnsi="Times New Roman" w:cs="Times New Roman"/>
          <w:sz w:val="28"/>
          <w:szCs w:val="28"/>
        </w:rPr>
        <w:t>флешкартах</w:t>
      </w:r>
      <w:proofErr w:type="spellEnd"/>
      <w:r w:rsidRPr="008D3512">
        <w:rPr>
          <w:rFonts w:ascii="Times New Roman" w:hAnsi="Times New Roman" w:cs="Times New Roman"/>
          <w:sz w:val="28"/>
          <w:szCs w:val="28"/>
        </w:rPr>
        <w:t>, жестких дисках-винчестерах – 2,5 тыс. наименований, оцифрованных с магнитных лент архивных записей - 3 тыс. наименований. Осуществлен выпуск более 30 номеров звукового журнала «Диалог» общим объёмом звучания 270 часов и 700 часов звучания в приложениях к нему. Ежемесячный плоскопечатный журнал «Наша жизнь» выходил за эти годы более 60 раз.</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В среднем за год ВОС размещает более 600 собственных материалов пресс-службы на сайте ВОС, около 2 тыс. материалов новостного блока сайта, более 1 600 материалов СМИ из субъектов РФ в рубрике «Обзор СМИ» по результатам мониторинга, более 20 материалов в журналах «Наша жизнь», «Диалог», интернет-радио «Радио ВОС». Активность в предоставлении информации из регионов проявляют Санкт-Петербургская, Брянская, Курская, Свердловская, Красноярская, Костромская, Карачаево-Черкесская, Чувашская, Тюменская и другие РО ВОС.</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xml:space="preserve">На фоне пандемии </w:t>
      </w:r>
      <w:proofErr w:type="spellStart"/>
      <w:r w:rsidRPr="008D3512">
        <w:rPr>
          <w:rFonts w:ascii="Times New Roman" w:hAnsi="Times New Roman" w:cs="Times New Roman"/>
          <w:sz w:val="28"/>
          <w:szCs w:val="28"/>
        </w:rPr>
        <w:t>коронавирусной</w:t>
      </w:r>
      <w:proofErr w:type="spellEnd"/>
      <w:r w:rsidRPr="008D3512">
        <w:rPr>
          <w:rFonts w:ascii="Times New Roman" w:hAnsi="Times New Roman" w:cs="Times New Roman"/>
          <w:sz w:val="28"/>
          <w:szCs w:val="28"/>
        </w:rPr>
        <w:t xml:space="preserve"> инфекции, когда большой объем работы в местных и региональных организациях ВОС проходил в удаленном режиме, активизировалась работа актива и инвалидов по зрению в основных социальных сетях. </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xml:space="preserve">За пять лет существенно улучшилась работа Приёмной по обращениям граждан и определению возможностей трудоустройства инвалидов по зрению ДСР ААУ ВОС (далее – Приёмная). Благодаря повышению степени оперативности взаимодействия с членами ВОС, существенно снизилась интенсивность потока жалоб, поступающих в ВОС. Организация «обратной связи» с гражданами позволила существенно уменьшить число жалоб, снять противоречия, смягчать «острые углы» в непростой жизни ВОС в настоящее время. </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lastRenderedPageBreak/>
        <w:t>ВОС проводит активную работу по сохранению конкурентоспособности предприятий и выпускаемой ими продукции на рынке.</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xml:space="preserve">В 2016-2021 гг. из бюджета ВОС за счет субсидий, получаемых из федерального бюджета, а также собственных средств ВОС в рамках программы финансовой поддержки предприятий профинансировано 131 предприятие на сумму 1 029,0 млн рублей. Эти средства были направлены на пополнение оборотных активов, компенсацию резкого удорожания сырья и материалов. </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В рамках инвестиционной программы ВОС - Программы развития предприятий, за пять лет финансовую помощь получили 88 предприятий. Всего было выделено на модернизацию производства с приобретением нового оборудования 461,0 млн рублей. Ряду предприятий в последние пять лет удалось привлечь для обновления основных средств субсидии из региональных бюджетов.</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xml:space="preserve">Со стороны ВОС постоянно оказывается практическая поддержка предприятиям во взаимодействии с крупными оптовыми потребителями продукции, помощь в выставочной деятельности, методическая поддержка по участию в конкурсах и тендерах для поставок продукции для государственных и муниципальных нужд, набирает объемы внутрисистемная кооперация предприятий. </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Проведена эффективная работа по полноценному вовлечению бывших украинских предприятий Крыма в производственную деятельность ВОС, полностью отлажены хозяйственные механизмы взаимодействия, оказана значительная материальная поддержка по оборотным средствам, модернизации производства, решены имущественные вопросы по передаче национализированной собственности в собственность ВОС.</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За прошедшие пять лет ВОС проведена активная работа в субъектах федерации по получению постоянной финансовой поддержки предприятий. Президентом ВОС подписан ряд соглашений с губернаторами регионов, 35 регионов России в той или иной мере оказывают финансовую поддержку, общая сумма этих средств составила 1 млрд 331 млн рублей. На федеральном уровне вопросы занятости инвалидов по зрению рассматриваются Минтрудом России и другими профильными министерствами.</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xml:space="preserve">Все принятые в истекшие годы управленческие решения обеспечили стабильную работу предприятий ВОС. Оказываемая поддержка дала возможность промышленным предприятиям ВОС увеличить выпуск товаров и услуг на 25,8 %, обеспечить рост заработной платы инвалидов на 51%, увеличить выработку на одного работающего на 41,7%. </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lang w:val="en-US"/>
        </w:rPr>
        <w:t>XXIII</w:t>
      </w:r>
      <w:r w:rsidRPr="008D3512">
        <w:rPr>
          <w:rFonts w:ascii="Times New Roman" w:hAnsi="Times New Roman" w:cs="Times New Roman"/>
          <w:sz w:val="28"/>
          <w:szCs w:val="28"/>
        </w:rPr>
        <w:t xml:space="preserve"> съезд констатирует, что решения предыдущего съезда в основном выполнены. Вместе с тем, не в полной мере решены следующие вопросы:</w:t>
      </w:r>
    </w:p>
    <w:p w:rsidR="00033E10" w:rsidRPr="008D3512" w:rsidRDefault="00033E10" w:rsidP="00033E10">
      <w:pPr>
        <w:pStyle w:val="a3"/>
        <w:ind w:firstLine="567"/>
        <w:jc w:val="both"/>
        <w:rPr>
          <w:rFonts w:ascii="Times New Roman" w:hAnsi="Times New Roman" w:cs="Times New Roman"/>
          <w:bCs/>
          <w:sz w:val="28"/>
          <w:szCs w:val="28"/>
        </w:rPr>
      </w:pPr>
      <w:r w:rsidRPr="008D3512">
        <w:rPr>
          <w:rFonts w:ascii="Times New Roman" w:hAnsi="Times New Roman" w:cs="Times New Roman"/>
          <w:bCs/>
          <w:sz w:val="28"/>
          <w:szCs w:val="28"/>
        </w:rPr>
        <w:t>- активное участие в реализации региональных программ субъектов Российской Федерации</w:t>
      </w:r>
      <w:r w:rsidRPr="008D3512">
        <w:rPr>
          <w:rFonts w:ascii="Times New Roman" w:hAnsi="Times New Roman" w:cs="Times New Roman"/>
          <w:sz w:val="28"/>
          <w:szCs w:val="28"/>
        </w:rPr>
        <w:t xml:space="preserve"> по формированию системы комплексной реабилитации и </w:t>
      </w:r>
      <w:proofErr w:type="spellStart"/>
      <w:r w:rsidRPr="008D3512">
        <w:rPr>
          <w:rFonts w:ascii="Times New Roman" w:hAnsi="Times New Roman" w:cs="Times New Roman"/>
          <w:sz w:val="28"/>
          <w:szCs w:val="28"/>
        </w:rPr>
        <w:t>абилитации</w:t>
      </w:r>
      <w:proofErr w:type="spellEnd"/>
      <w:r w:rsidRPr="008D3512">
        <w:rPr>
          <w:rFonts w:ascii="Times New Roman" w:hAnsi="Times New Roman" w:cs="Times New Roman"/>
          <w:sz w:val="28"/>
          <w:szCs w:val="28"/>
        </w:rPr>
        <w:t xml:space="preserve"> инвалидов;</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bCs/>
          <w:sz w:val="28"/>
          <w:szCs w:val="28"/>
        </w:rPr>
        <w:lastRenderedPageBreak/>
        <w:t xml:space="preserve">- </w:t>
      </w:r>
      <w:r w:rsidRPr="008D3512">
        <w:rPr>
          <w:rFonts w:ascii="Times New Roman" w:hAnsi="Times New Roman" w:cs="Times New Roman"/>
          <w:sz w:val="28"/>
          <w:szCs w:val="28"/>
        </w:rPr>
        <w:t>консолидация усилий по реализации системных мероприятий в области социальной защиты, образования, труда и занятости, культуры, физической культуры и спорта;</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xml:space="preserve">- решение проблем доступности для лиц с инвалидностью качественных и эффективных услуг по комплексной реабилитации и </w:t>
      </w:r>
      <w:proofErr w:type="spellStart"/>
      <w:r w:rsidRPr="008D3512">
        <w:rPr>
          <w:rFonts w:ascii="Times New Roman" w:hAnsi="Times New Roman" w:cs="Times New Roman"/>
          <w:sz w:val="28"/>
          <w:szCs w:val="28"/>
        </w:rPr>
        <w:t>абилитации</w:t>
      </w:r>
      <w:proofErr w:type="spellEnd"/>
      <w:r w:rsidRPr="008D3512">
        <w:rPr>
          <w:rFonts w:ascii="Times New Roman" w:hAnsi="Times New Roman" w:cs="Times New Roman"/>
          <w:sz w:val="28"/>
          <w:szCs w:val="28"/>
        </w:rPr>
        <w:t>, обеспечение техническими средствами реабилитации;</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повышение уровня заработной платы на предприятиях, в организациях и учреждениях ВОС;</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оптимизация количества отчетной информации, получаемой от региональных организаций ВОС.</w:t>
      </w:r>
    </w:p>
    <w:p w:rsidR="00033E10" w:rsidRPr="008D3512" w:rsidRDefault="00033E10" w:rsidP="00033E10">
      <w:pPr>
        <w:pStyle w:val="a3"/>
        <w:ind w:firstLine="567"/>
        <w:rPr>
          <w:rFonts w:ascii="Times New Roman" w:hAnsi="Times New Roman" w:cs="Times New Roman"/>
          <w:sz w:val="28"/>
          <w:szCs w:val="28"/>
        </w:rPr>
      </w:pPr>
    </w:p>
    <w:p w:rsidR="00033E10" w:rsidRPr="008D3512" w:rsidRDefault="00033E10" w:rsidP="00033E10">
      <w:pPr>
        <w:pStyle w:val="a3"/>
        <w:ind w:firstLine="567"/>
        <w:jc w:val="both"/>
        <w:rPr>
          <w:rFonts w:ascii="Times New Roman" w:hAnsi="Times New Roman" w:cs="Times New Roman"/>
          <w:b/>
          <w:bCs/>
          <w:sz w:val="28"/>
          <w:szCs w:val="28"/>
        </w:rPr>
      </w:pPr>
      <w:r w:rsidRPr="008D3512">
        <w:rPr>
          <w:rFonts w:ascii="Times New Roman" w:hAnsi="Times New Roman" w:cs="Times New Roman"/>
          <w:b/>
          <w:sz w:val="28"/>
          <w:szCs w:val="28"/>
          <w:lang w:val="en-US"/>
        </w:rPr>
        <w:t>XXIII</w:t>
      </w:r>
      <w:r w:rsidRPr="008D3512">
        <w:rPr>
          <w:rFonts w:ascii="Times New Roman" w:hAnsi="Times New Roman" w:cs="Times New Roman"/>
          <w:b/>
          <w:bCs/>
          <w:sz w:val="28"/>
          <w:szCs w:val="28"/>
        </w:rPr>
        <w:t xml:space="preserve"> съезд Всероссийского общества слепых</w:t>
      </w:r>
      <w:r w:rsidRPr="008D3512">
        <w:rPr>
          <w:rFonts w:ascii="Times New Roman" w:hAnsi="Times New Roman" w:cs="Times New Roman"/>
          <w:sz w:val="28"/>
          <w:szCs w:val="28"/>
        </w:rPr>
        <w:t xml:space="preserve"> </w:t>
      </w:r>
      <w:r w:rsidRPr="008D3512">
        <w:rPr>
          <w:rFonts w:ascii="Times New Roman" w:hAnsi="Times New Roman" w:cs="Times New Roman"/>
          <w:b/>
          <w:bCs/>
          <w:sz w:val="28"/>
          <w:szCs w:val="28"/>
        </w:rPr>
        <w:t>постановляет:</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b/>
          <w:bCs/>
          <w:sz w:val="28"/>
          <w:szCs w:val="28"/>
          <w:lang w:val="en-US"/>
        </w:rPr>
        <w:t>I</w:t>
      </w:r>
      <w:r w:rsidRPr="008D3512">
        <w:rPr>
          <w:rFonts w:ascii="Times New Roman" w:hAnsi="Times New Roman" w:cs="Times New Roman"/>
          <w:b/>
          <w:bCs/>
          <w:sz w:val="28"/>
          <w:szCs w:val="28"/>
        </w:rPr>
        <w:t>.</w:t>
      </w:r>
      <w:r w:rsidRPr="008D3512">
        <w:rPr>
          <w:rFonts w:ascii="Times New Roman" w:hAnsi="Times New Roman" w:cs="Times New Roman"/>
          <w:sz w:val="28"/>
          <w:szCs w:val="28"/>
        </w:rPr>
        <w:t xml:space="preserve"> Работу Центрального правления ВОС за период с ноября 2016 года по ноябрь 2021 года признать удовлетворительной.</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b/>
          <w:bCs/>
          <w:sz w:val="28"/>
          <w:szCs w:val="28"/>
          <w:lang w:val="en-US"/>
        </w:rPr>
        <w:t>II</w:t>
      </w:r>
      <w:r w:rsidRPr="008D3512">
        <w:rPr>
          <w:rFonts w:ascii="Times New Roman" w:hAnsi="Times New Roman" w:cs="Times New Roman"/>
          <w:b/>
          <w:sz w:val="28"/>
          <w:szCs w:val="28"/>
        </w:rPr>
        <w:t>.</w:t>
      </w:r>
      <w:r w:rsidRPr="008D3512">
        <w:rPr>
          <w:rFonts w:ascii="Times New Roman" w:hAnsi="Times New Roman" w:cs="Times New Roman"/>
          <w:sz w:val="28"/>
          <w:szCs w:val="28"/>
        </w:rPr>
        <w:t xml:space="preserve"> Работу Центральной контрольно-ревизионной комиссии ВОС за период с ноября 2016 года по ноябрь 2021 года признать удовлетворительной и утвердить ее отчет.</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b/>
          <w:bCs/>
          <w:sz w:val="28"/>
          <w:szCs w:val="28"/>
          <w:lang w:val="en-US"/>
        </w:rPr>
        <w:t>III</w:t>
      </w:r>
      <w:r w:rsidRPr="008D3512">
        <w:rPr>
          <w:rFonts w:ascii="Times New Roman" w:hAnsi="Times New Roman" w:cs="Times New Roman"/>
          <w:b/>
          <w:bCs/>
          <w:sz w:val="28"/>
          <w:szCs w:val="28"/>
        </w:rPr>
        <w:t>.</w:t>
      </w:r>
      <w:r w:rsidRPr="008D3512">
        <w:rPr>
          <w:rFonts w:ascii="Times New Roman" w:hAnsi="Times New Roman" w:cs="Times New Roman"/>
          <w:sz w:val="28"/>
          <w:szCs w:val="28"/>
        </w:rPr>
        <w:t xml:space="preserve"> Руководству ВОС и постоянно действующим руководящим и контрольно-ревизионным органам ВОС продолжать работу по поддержке инвалидов по зрению-членов ВОС и организаций инвалидов по зрению:</w:t>
      </w:r>
    </w:p>
    <w:p w:rsidR="00033E10" w:rsidRPr="008D3512" w:rsidRDefault="00033E10" w:rsidP="00033E10">
      <w:pPr>
        <w:pStyle w:val="a3"/>
        <w:numPr>
          <w:ilvl w:val="0"/>
          <w:numId w:val="1"/>
        </w:numPr>
        <w:rPr>
          <w:rFonts w:ascii="Times New Roman" w:hAnsi="Times New Roman" w:cs="Times New Roman"/>
          <w:b/>
          <w:bCs/>
          <w:sz w:val="28"/>
          <w:szCs w:val="28"/>
        </w:rPr>
      </w:pPr>
      <w:r w:rsidRPr="008D3512">
        <w:rPr>
          <w:rFonts w:ascii="Times New Roman" w:hAnsi="Times New Roman" w:cs="Times New Roman"/>
          <w:b/>
          <w:bCs/>
          <w:sz w:val="28"/>
          <w:szCs w:val="28"/>
        </w:rPr>
        <w:t>В области общественно-государственного партнерства:</w:t>
      </w:r>
    </w:p>
    <w:p w:rsidR="00033E10" w:rsidRPr="008D3512" w:rsidRDefault="00033E10" w:rsidP="00033E10">
      <w:pPr>
        <w:pStyle w:val="a3"/>
        <w:ind w:firstLine="567"/>
        <w:rPr>
          <w:rFonts w:ascii="Times New Roman" w:hAnsi="Times New Roman" w:cs="Times New Roman"/>
          <w:sz w:val="28"/>
          <w:szCs w:val="28"/>
        </w:rPr>
      </w:pPr>
      <w:r w:rsidRPr="008D3512">
        <w:rPr>
          <w:rFonts w:ascii="Times New Roman" w:hAnsi="Times New Roman" w:cs="Times New Roman"/>
          <w:sz w:val="28"/>
          <w:szCs w:val="28"/>
        </w:rPr>
        <w:t>Центральному правлению ВОС, правлениям региональных организаций:</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xml:space="preserve">1.1. Продолжать активную работу с органами государственной власти РФ и органами местного самоуправления по реализации федеральных законов и других законодательных актов РФ социальной направленности, а также совершенствованию законодательной базы в сфере социальной защиты и поддержки инвалидов и их организаций. </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xml:space="preserve">В рамках социального партнерства принимать меры по отмене (изменению) нормативно-правовых актов, ущемляющих права и интересы инвалидов, на стадии их разработки и принятия. </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1.2. Активнее использовать представительство членов ВОС в Общественных советах при Президенте РФ, Федеральном собрании РФ, министерствах и ведомствах, главах администраций субъектов РФ и муниципальных образований, в Общественных палатах федерального и регионального уровней, партиях и движениях для решения актуальных проблем инвалидов по зрению и организаций ВОС.</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1.3.</w:t>
      </w:r>
      <w:r w:rsidRPr="008D3512">
        <w:rPr>
          <w:rFonts w:ascii="Times New Roman" w:hAnsi="Times New Roman" w:cs="Times New Roman"/>
          <w:b/>
          <w:bCs/>
          <w:sz w:val="28"/>
          <w:szCs w:val="28"/>
        </w:rPr>
        <w:t xml:space="preserve"> </w:t>
      </w:r>
      <w:r w:rsidRPr="008D3512">
        <w:rPr>
          <w:rFonts w:ascii="Times New Roman" w:hAnsi="Times New Roman" w:cs="Times New Roman"/>
          <w:sz w:val="28"/>
          <w:szCs w:val="28"/>
        </w:rPr>
        <w:t>Организовать систематическое проведение мониторинга по реализации наиболее значимых для инвалидов по зрению</w:t>
      </w:r>
      <w:r w:rsidRPr="008D3512">
        <w:rPr>
          <w:rFonts w:ascii="Times New Roman" w:hAnsi="Times New Roman" w:cs="Times New Roman"/>
          <w:b/>
          <w:bCs/>
          <w:sz w:val="28"/>
          <w:szCs w:val="28"/>
        </w:rPr>
        <w:t xml:space="preserve"> </w:t>
      </w:r>
      <w:r w:rsidRPr="008D3512">
        <w:rPr>
          <w:rFonts w:ascii="Times New Roman" w:hAnsi="Times New Roman" w:cs="Times New Roman"/>
          <w:sz w:val="28"/>
          <w:szCs w:val="28"/>
        </w:rPr>
        <w:t>положений федерального и региональных законодательств социальной направленности.</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1.4.</w:t>
      </w:r>
      <w:r w:rsidRPr="008D3512">
        <w:rPr>
          <w:rFonts w:ascii="Times New Roman" w:hAnsi="Times New Roman" w:cs="Times New Roman"/>
          <w:b/>
          <w:bCs/>
          <w:sz w:val="28"/>
          <w:szCs w:val="28"/>
        </w:rPr>
        <w:t xml:space="preserve"> </w:t>
      </w:r>
      <w:r w:rsidRPr="008D3512">
        <w:rPr>
          <w:rFonts w:ascii="Times New Roman" w:hAnsi="Times New Roman" w:cs="Times New Roman"/>
          <w:sz w:val="28"/>
          <w:szCs w:val="28"/>
        </w:rPr>
        <w:t>Добиваться использования всех форм поддержки государством Всероссийского общества слепых как социально ориентированной некоммерческой общественной организации (предоставление налоговых льгот, преференций, льгот неналогового характера (по аренде помещения), субсидирования, безвозмездной передаче государственного или муниципального имущества в собственность и т.д.).</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lastRenderedPageBreak/>
        <w:t xml:space="preserve">1.5. Обратиться в адрес депутатов Федерального собрания РФ и региональных парламентов о внесении изменений и дополнений в законодательные акты, регулирующие правоотношения в области </w:t>
      </w:r>
      <w:proofErr w:type="spellStart"/>
      <w:r w:rsidRPr="008D3512">
        <w:rPr>
          <w:rFonts w:ascii="Times New Roman" w:hAnsi="Times New Roman" w:cs="Times New Roman"/>
          <w:sz w:val="28"/>
          <w:szCs w:val="28"/>
        </w:rPr>
        <w:t>системообразования</w:t>
      </w:r>
      <w:proofErr w:type="spellEnd"/>
      <w:r w:rsidRPr="008D3512">
        <w:rPr>
          <w:rFonts w:ascii="Times New Roman" w:hAnsi="Times New Roman" w:cs="Times New Roman"/>
          <w:sz w:val="28"/>
          <w:szCs w:val="28"/>
        </w:rPr>
        <w:t>, пенсионного и санаторно-курортного обеспечения инвалидов по зрению, оказания поддержки предприятиям, использующих труд инвалидов.</w:t>
      </w:r>
    </w:p>
    <w:p w:rsidR="00033E10" w:rsidRPr="008D3512" w:rsidRDefault="00033E10" w:rsidP="00033E10">
      <w:pPr>
        <w:pStyle w:val="a3"/>
        <w:numPr>
          <w:ilvl w:val="0"/>
          <w:numId w:val="1"/>
        </w:numPr>
        <w:jc w:val="both"/>
        <w:rPr>
          <w:rFonts w:ascii="Times New Roman" w:hAnsi="Times New Roman" w:cs="Times New Roman"/>
          <w:b/>
          <w:bCs/>
          <w:sz w:val="28"/>
          <w:szCs w:val="28"/>
        </w:rPr>
      </w:pPr>
      <w:r w:rsidRPr="008D3512">
        <w:rPr>
          <w:rFonts w:ascii="Times New Roman" w:hAnsi="Times New Roman" w:cs="Times New Roman"/>
          <w:b/>
          <w:bCs/>
          <w:sz w:val="28"/>
          <w:szCs w:val="28"/>
        </w:rPr>
        <w:t>В области реализации Государственной программы «Доступная среда» на 2021-2025 годы»:</w:t>
      </w:r>
    </w:p>
    <w:p w:rsidR="00033E10" w:rsidRPr="008D3512" w:rsidRDefault="00033E10" w:rsidP="00033E10">
      <w:pPr>
        <w:pStyle w:val="a3"/>
        <w:ind w:firstLine="567"/>
        <w:rPr>
          <w:rFonts w:ascii="Times New Roman" w:hAnsi="Times New Roman" w:cs="Times New Roman"/>
          <w:sz w:val="28"/>
          <w:szCs w:val="28"/>
        </w:rPr>
      </w:pPr>
      <w:r w:rsidRPr="008D3512">
        <w:rPr>
          <w:rFonts w:ascii="Times New Roman" w:hAnsi="Times New Roman" w:cs="Times New Roman"/>
          <w:sz w:val="28"/>
          <w:szCs w:val="28"/>
        </w:rPr>
        <w:t>2.1. Центральному правлению ВОС:</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xml:space="preserve">- в целях обеспечения свободного перемещения инвалидов по зрению на территории России (Конституция Российской Федерации, ст. 27) добиваться реализации единых подходов по обеспечению </w:t>
      </w:r>
      <w:proofErr w:type="spellStart"/>
      <w:r w:rsidRPr="008D3512">
        <w:rPr>
          <w:rFonts w:ascii="Times New Roman" w:hAnsi="Times New Roman" w:cs="Times New Roman"/>
          <w:sz w:val="28"/>
          <w:szCs w:val="28"/>
        </w:rPr>
        <w:t>безбарьерной</w:t>
      </w:r>
      <w:proofErr w:type="spellEnd"/>
      <w:r w:rsidRPr="008D3512">
        <w:rPr>
          <w:rFonts w:ascii="Times New Roman" w:hAnsi="Times New Roman" w:cs="Times New Roman"/>
          <w:sz w:val="28"/>
          <w:szCs w:val="28"/>
        </w:rPr>
        <w:t xml:space="preserve"> среды во всех субъектах Российской Федерации;</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bCs/>
          <w:sz w:val="28"/>
          <w:szCs w:val="28"/>
        </w:rPr>
        <w:t xml:space="preserve">- </w:t>
      </w:r>
      <w:r w:rsidRPr="008D3512">
        <w:rPr>
          <w:rFonts w:ascii="Times New Roman" w:hAnsi="Times New Roman" w:cs="Times New Roman"/>
          <w:sz w:val="28"/>
          <w:szCs w:val="28"/>
        </w:rPr>
        <w:t>осуществлять мониторинг хода реализации Государственной программы «Доступная среда на 2021-2025 годы» в части своевременного финансирования мероприятий ВОС на федеральном и региональном уровнях;</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продолжить работу в Комиссии при Президенте Российской Федерации по делам инвалидов, в рабочих группах при комиссии, в общественных и координационных Советах при различных министерствах Российской Федерации по вопросам доступной среды для инвалидов по зрению;</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xml:space="preserve">- активизировать сотрудничество с Всероссийской политической партией «Единая Россия» для поддержки людей с ограничениями по здоровью, в том числе в рамках федерального проекта «Единая страна – доступная среда». </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2.2. Правлениям региональных организаций, руководителям хозяйственных обществ и учреждений ВОС:</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принимать активное участие в разработке предложений в региональные и муниципальные программы по доступной среде, осуществлять мониторинг их финансирования из бюджетов субъектов РФ и местных бюджетов;</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осуществлять постоянное представительство в комиссиях по доступной среде с целью более широкого участия в проведении мониторинга объектов социальной инфраструктуры на определение их доступности для людей с ограниченными возможностями и контроля реализации мероприятий, направленных на создание условий для беспрепятственного доступа маломобильных групп населения в здания и помещения.</w:t>
      </w:r>
    </w:p>
    <w:p w:rsidR="00033E10" w:rsidRPr="008D3512" w:rsidRDefault="00033E10" w:rsidP="00033E10">
      <w:pPr>
        <w:pStyle w:val="a3"/>
        <w:ind w:firstLine="567"/>
        <w:jc w:val="both"/>
        <w:rPr>
          <w:rFonts w:ascii="Times New Roman" w:hAnsi="Times New Roman" w:cs="Times New Roman"/>
          <w:b/>
          <w:bCs/>
          <w:sz w:val="28"/>
          <w:szCs w:val="28"/>
        </w:rPr>
      </w:pPr>
      <w:r w:rsidRPr="008D3512">
        <w:rPr>
          <w:rFonts w:ascii="Times New Roman" w:hAnsi="Times New Roman" w:cs="Times New Roman"/>
          <w:b/>
          <w:bCs/>
          <w:sz w:val="28"/>
          <w:szCs w:val="28"/>
        </w:rPr>
        <w:t>3. В области социального развития ВОС:</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3.1. Центральному правлению ВОС:</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ежегодно разрабатывать Программу ВОС «Реабилитация инвалидов по зрению» и добиваться ее практической реализации;</w:t>
      </w:r>
    </w:p>
    <w:p w:rsidR="00033E10" w:rsidRPr="008D3512" w:rsidRDefault="00033E10" w:rsidP="00033E10">
      <w:pPr>
        <w:pStyle w:val="a3"/>
        <w:ind w:firstLine="567"/>
        <w:jc w:val="both"/>
        <w:rPr>
          <w:rFonts w:ascii="Times New Roman" w:hAnsi="Times New Roman" w:cs="Times New Roman"/>
          <w:iCs/>
          <w:sz w:val="28"/>
          <w:szCs w:val="28"/>
        </w:rPr>
      </w:pPr>
      <w:r w:rsidRPr="008D3512">
        <w:rPr>
          <w:rFonts w:ascii="Times New Roman" w:hAnsi="Times New Roman" w:cs="Times New Roman"/>
          <w:sz w:val="28"/>
          <w:szCs w:val="28"/>
        </w:rPr>
        <w:t xml:space="preserve"> </w:t>
      </w:r>
      <w:r w:rsidRPr="008D3512">
        <w:rPr>
          <w:rFonts w:ascii="Times New Roman" w:hAnsi="Times New Roman" w:cs="Times New Roman"/>
          <w:iCs/>
          <w:sz w:val="28"/>
          <w:szCs w:val="28"/>
        </w:rPr>
        <w:t xml:space="preserve">- продолжать работу по обеспечению ежегодного финансирования мероприятий </w:t>
      </w:r>
      <w:r w:rsidRPr="008D3512">
        <w:rPr>
          <w:rFonts w:ascii="Times New Roman" w:hAnsi="Times New Roman" w:cs="Times New Roman"/>
          <w:bCs/>
          <w:sz w:val="28"/>
          <w:szCs w:val="28"/>
        </w:rPr>
        <w:t xml:space="preserve">по Программе ВОС «Реализация мероприятий по социальной реабилитации инвалидов по зрению I группы и подготовки для них собак-проводников и комплексной реабилитации инвалидов по зрению», которая реализуется на базе </w:t>
      </w:r>
      <w:r w:rsidRPr="008D3512">
        <w:rPr>
          <w:rFonts w:ascii="Times New Roman" w:hAnsi="Times New Roman" w:cs="Times New Roman"/>
          <w:iCs/>
          <w:sz w:val="28"/>
          <w:szCs w:val="28"/>
        </w:rPr>
        <w:t>ЦРС ВОС с филиалами, РШПСП ВОС и КСРК ВОС за счет средств федерального бюджета, в том числе на развитие их реабилитационной базы;</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lastRenderedPageBreak/>
        <w:t>- сотрудничать со структурами законодательной и исполнительной власти с целью совместной разработки и реализации программ трудовой и профессиональной реабилитации инвалидов по зрению в федеральных, региональных и муниципальных реабилитационных центрах;</w:t>
      </w:r>
    </w:p>
    <w:p w:rsidR="00033E10" w:rsidRPr="008D3512" w:rsidRDefault="00033E10" w:rsidP="00033E10">
      <w:pPr>
        <w:pStyle w:val="a3"/>
        <w:ind w:firstLine="567"/>
        <w:jc w:val="both"/>
        <w:rPr>
          <w:rFonts w:ascii="Times New Roman" w:hAnsi="Times New Roman" w:cs="Times New Roman"/>
          <w:iCs/>
          <w:sz w:val="28"/>
          <w:szCs w:val="28"/>
        </w:rPr>
      </w:pPr>
      <w:r w:rsidRPr="008D3512">
        <w:rPr>
          <w:rFonts w:ascii="Times New Roman" w:hAnsi="Times New Roman" w:cs="Times New Roman"/>
          <w:iCs/>
          <w:sz w:val="28"/>
          <w:szCs w:val="28"/>
        </w:rPr>
        <w:t>- взаимодействовать с Министерством культуры Российской Федерации, органами исполнительной власти субъектов Российской Федерации по расширению возможностей инвалидов по зрению принимать участие в культурной жизни общества и реализовывать свой творческий, художественный и интеллектуальный потенциал;</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xml:space="preserve">- разрабатывать и внедрять новые формы социокультурных мероприятий с привлечением государственных, общественных, творческих и коммерческих организаций; </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продолжать работу на федеральном и региональных уровнях по решению вопроса об оплате или компенсации проезда инвалидов по зрению в реабилитационные центры ВОС;</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добиваться ежегодного финансирования из федерального бюджета спортивных мероприятий, включенных в Календарный план всероссийских и международных спортивных мероприятий ВОС.</w:t>
      </w:r>
    </w:p>
    <w:p w:rsidR="00033E10" w:rsidRPr="008D3512" w:rsidRDefault="00033E10" w:rsidP="00033E10">
      <w:pPr>
        <w:pStyle w:val="a3"/>
        <w:ind w:firstLine="567"/>
        <w:rPr>
          <w:rFonts w:ascii="Times New Roman" w:hAnsi="Times New Roman" w:cs="Times New Roman"/>
          <w:sz w:val="28"/>
          <w:szCs w:val="28"/>
        </w:rPr>
      </w:pPr>
      <w:r w:rsidRPr="008D3512">
        <w:rPr>
          <w:rFonts w:ascii="Times New Roman" w:hAnsi="Times New Roman" w:cs="Times New Roman"/>
          <w:sz w:val="28"/>
          <w:szCs w:val="28"/>
        </w:rPr>
        <w:t>3.2. Центральному правлению ВОС, правлениям РО ВОС:</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совершенствовать методическое и информационное обеспечение в системе ВОС в области комплексной реабилитации инвалидов по зрению;</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взаимодействовать с Министерством спорта Российской Федерации, органами исполнительной власти субъектов РФ по совершенствованию методов реабилитации инвалидов по зрению средствами физической культуры, спорта и социального туризма. Активнее вовлекать в занятия спортом и приобщать к здоровому образу жизни широкий круг инвалидов по зрению, прежде всего детей и молодежь;</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добиваться финансирования социокультурной и спортивной работы, в том числе оплату специалистов ВОС, за счет средств региональных и местных бюджетов;</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продолжать развивать молодёжное движение ВОС, расширять формы и методы работы с детьми и молодёжью, выпускниками средних общеобразовательных учреждений, студентами высших и средних специальных учебных заведений и молодёжью, активизировать обучение молодых специалистов ВОС современным формам и методам реабилитационной деятельности;</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активизировать участие инвалидов по зрению в различных конкурсах профессионального мастерства с целью популяризации профессионального образования и положительного отношения к инвалидам по зрению на рынке труда;</w:t>
      </w:r>
    </w:p>
    <w:p w:rsidR="00033E10" w:rsidRPr="008D3512" w:rsidRDefault="00033E10" w:rsidP="00033E10">
      <w:pPr>
        <w:pStyle w:val="a3"/>
        <w:ind w:firstLine="567"/>
        <w:jc w:val="both"/>
        <w:rPr>
          <w:rFonts w:ascii="Times New Roman" w:hAnsi="Times New Roman" w:cs="Times New Roman"/>
          <w:iCs/>
          <w:sz w:val="28"/>
          <w:szCs w:val="28"/>
        </w:rPr>
      </w:pPr>
      <w:r w:rsidRPr="008D3512">
        <w:rPr>
          <w:rFonts w:ascii="Times New Roman" w:hAnsi="Times New Roman" w:cs="Times New Roman"/>
          <w:iCs/>
          <w:sz w:val="28"/>
          <w:szCs w:val="28"/>
        </w:rPr>
        <w:t xml:space="preserve">- продолжать работу по упрощению процедуры оформления индивидуальной программы реабилитации и </w:t>
      </w:r>
      <w:proofErr w:type="spellStart"/>
      <w:r w:rsidRPr="008D3512">
        <w:rPr>
          <w:rFonts w:ascii="Times New Roman" w:hAnsi="Times New Roman" w:cs="Times New Roman"/>
          <w:iCs/>
          <w:sz w:val="28"/>
          <w:szCs w:val="28"/>
        </w:rPr>
        <w:t>абилитации</w:t>
      </w:r>
      <w:proofErr w:type="spellEnd"/>
      <w:r w:rsidRPr="008D3512">
        <w:rPr>
          <w:rFonts w:ascii="Times New Roman" w:hAnsi="Times New Roman" w:cs="Times New Roman"/>
          <w:iCs/>
          <w:sz w:val="28"/>
          <w:szCs w:val="28"/>
        </w:rPr>
        <w:t xml:space="preserve"> инвалида в части обеспечения инвалидов техническими средствами реабилитации;</w:t>
      </w:r>
    </w:p>
    <w:p w:rsidR="00033E10" w:rsidRPr="008D3512" w:rsidRDefault="00033E10" w:rsidP="00033E10">
      <w:pPr>
        <w:pStyle w:val="a3"/>
        <w:ind w:firstLine="567"/>
        <w:jc w:val="both"/>
        <w:rPr>
          <w:rFonts w:ascii="Times New Roman" w:hAnsi="Times New Roman" w:cs="Times New Roman"/>
          <w:iCs/>
          <w:sz w:val="28"/>
          <w:szCs w:val="28"/>
        </w:rPr>
      </w:pPr>
      <w:r w:rsidRPr="008D3512">
        <w:rPr>
          <w:rFonts w:ascii="Times New Roman" w:hAnsi="Times New Roman" w:cs="Times New Roman"/>
          <w:iCs/>
          <w:sz w:val="28"/>
          <w:szCs w:val="28"/>
        </w:rPr>
        <w:t xml:space="preserve">- проводить работу по обеспечению инвалидов по зрению техническими средствами реабилитации, продолжать добиваться расширения перечня </w:t>
      </w:r>
      <w:r w:rsidRPr="008D3512">
        <w:rPr>
          <w:rFonts w:ascii="Times New Roman" w:hAnsi="Times New Roman" w:cs="Times New Roman"/>
          <w:iCs/>
          <w:sz w:val="28"/>
          <w:szCs w:val="28"/>
        </w:rPr>
        <w:lastRenderedPageBreak/>
        <w:t xml:space="preserve">реабилитационных мероприятий, технических средств реабилитации (ТСР) и услуг, предоставляемых инвалиду на региональном уровне, и включения их в индивидуальную программу реабилитации или </w:t>
      </w:r>
      <w:proofErr w:type="spellStart"/>
      <w:r w:rsidRPr="008D3512">
        <w:rPr>
          <w:rFonts w:ascii="Times New Roman" w:hAnsi="Times New Roman" w:cs="Times New Roman"/>
          <w:iCs/>
          <w:sz w:val="28"/>
          <w:szCs w:val="28"/>
        </w:rPr>
        <w:t>абилитации</w:t>
      </w:r>
      <w:proofErr w:type="spellEnd"/>
      <w:r w:rsidRPr="008D3512">
        <w:rPr>
          <w:rFonts w:ascii="Times New Roman" w:hAnsi="Times New Roman" w:cs="Times New Roman"/>
          <w:iCs/>
          <w:sz w:val="28"/>
          <w:szCs w:val="28"/>
        </w:rPr>
        <w:t xml:space="preserve"> инвалидов;</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добиваться включения в Федеральный перечень технических средств реабилитации для инвалидов по зрению смартфона со специальным программным обеспечением, ноутбука и других ТСР.</w:t>
      </w:r>
    </w:p>
    <w:p w:rsidR="00033E10" w:rsidRPr="008D3512" w:rsidRDefault="00033E10" w:rsidP="00033E10">
      <w:pPr>
        <w:pStyle w:val="a3"/>
        <w:ind w:firstLine="567"/>
        <w:rPr>
          <w:rFonts w:ascii="Times New Roman" w:hAnsi="Times New Roman" w:cs="Times New Roman"/>
          <w:sz w:val="28"/>
          <w:szCs w:val="28"/>
        </w:rPr>
      </w:pPr>
      <w:r w:rsidRPr="008D3512">
        <w:rPr>
          <w:rFonts w:ascii="Times New Roman" w:hAnsi="Times New Roman" w:cs="Times New Roman"/>
          <w:sz w:val="28"/>
          <w:szCs w:val="28"/>
        </w:rPr>
        <w:t>3.3. Правлениям РО ВОС:</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оказывать содействие в трудоустройстве инвалидов по зрению, добиваться принятия в регионах программ аренды или финансирования создания рабочих мест в организациях и на предприятиях в счет выполнения квот на рабочие места инвалидов, а также создания специальных рабочих мест для инвалидов по зрению на предприятиях всех форм собственности за счет средств субъектов РФ и фондов занятости населения;</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xml:space="preserve">- проводить работу по обеспечению инвалидов по зрению техническими средствами реабилитации, продолжать добиваться расширения перечня реабилитационных мероприятий, технических средств реабилитации и услуг, предоставляемых инвалиду на региональном уровне, и включения их в индивидуальную программу реабилитации и </w:t>
      </w:r>
      <w:proofErr w:type="spellStart"/>
      <w:r w:rsidRPr="008D3512">
        <w:rPr>
          <w:rFonts w:ascii="Times New Roman" w:hAnsi="Times New Roman" w:cs="Times New Roman"/>
          <w:sz w:val="28"/>
          <w:szCs w:val="28"/>
        </w:rPr>
        <w:t>абилитации</w:t>
      </w:r>
      <w:proofErr w:type="spellEnd"/>
      <w:r w:rsidRPr="008D3512">
        <w:rPr>
          <w:rFonts w:ascii="Times New Roman" w:hAnsi="Times New Roman" w:cs="Times New Roman"/>
          <w:sz w:val="28"/>
          <w:szCs w:val="28"/>
        </w:rPr>
        <w:t>;</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совместно с генеральными директорами ООО принимать меры по развитию реабилитационной базы хозяйственных обществ ВОС и активизации социальной и реабилитационной работы с работающими инвалидами по зрению.</w:t>
      </w:r>
    </w:p>
    <w:p w:rsidR="00033E10" w:rsidRPr="008D3512" w:rsidRDefault="00033E10" w:rsidP="00033E10">
      <w:pPr>
        <w:pStyle w:val="a3"/>
        <w:ind w:firstLine="567"/>
        <w:rPr>
          <w:rFonts w:ascii="Times New Roman" w:hAnsi="Times New Roman" w:cs="Times New Roman"/>
          <w:sz w:val="28"/>
          <w:szCs w:val="28"/>
        </w:rPr>
      </w:pPr>
      <w:r w:rsidRPr="008D3512">
        <w:rPr>
          <w:rFonts w:ascii="Times New Roman" w:hAnsi="Times New Roman" w:cs="Times New Roman"/>
          <w:sz w:val="28"/>
          <w:szCs w:val="28"/>
        </w:rPr>
        <w:t>3.4. Центральному правлению ВОС, руководителям санаториев ВОС:</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продолжить работу по модернизации материально-технической базы санаториев и расширению комплекса медицинских услуг, оказываемых инвалидам по зрению за счет внедрения современных методов лечения и диагностики офтальмологических и других заболеваний;</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обеспечить выполнение ежегодных государственных контрактов на приобретение путевок для инвалидов по зрению;</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принять меры по организации деятельности санаториев на принципах самоокупаемости за счет расширения медицинских и других услуг и реализации путевок на свободном рынке;</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обеспечить общественный контроль за соблюдением интересов и прав граждан при внедрении профильными министерствами Российской Федерации изменений в правила прохождения медико-социальной экспертизы;</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в Минтруд России внести предложения по изменению действующих нормативно-правовых документов с целью увеличения размера стоимости путевок для инвалидов по зрению, приобретаемых за счет средств Федерального бюджета с учетом фактических затрат санаториев на эти цели.</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xml:space="preserve">3.5. Руководителям Центра реабилитации слепых с филиалами, Российской школы подготовки собак-проводников, КСРК ВОС и НУ ИПРПП ВОС «Реакомп» </w:t>
      </w:r>
      <w:r w:rsidRPr="008D3512">
        <w:rPr>
          <w:rFonts w:ascii="Times New Roman" w:hAnsi="Times New Roman" w:cs="Times New Roman"/>
          <w:iCs/>
          <w:sz w:val="28"/>
          <w:szCs w:val="28"/>
        </w:rPr>
        <w:t>совершенствовать</w:t>
      </w:r>
      <w:r w:rsidRPr="008D3512">
        <w:rPr>
          <w:rFonts w:ascii="Times New Roman" w:hAnsi="Times New Roman" w:cs="Times New Roman"/>
          <w:sz w:val="28"/>
          <w:szCs w:val="28"/>
        </w:rPr>
        <w:t xml:space="preserve"> программы реабилитации инвалидов по зрению с целью значительного повышения качества их подготовки к самостоятельному трудоустройству и устойчивой занятости на открытом </w:t>
      </w:r>
      <w:r w:rsidRPr="008D3512">
        <w:rPr>
          <w:rFonts w:ascii="Times New Roman" w:hAnsi="Times New Roman" w:cs="Times New Roman"/>
          <w:sz w:val="28"/>
          <w:szCs w:val="28"/>
        </w:rPr>
        <w:lastRenderedPageBreak/>
        <w:t>рынке труда, предусмотрев существенное увеличение объёма занятий по следующим направлениям:</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юридические аспекты трудоустройства и занятости инвалидов;</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xml:space="preserve">- организация работы в сфере индивидуального труда и </w:t>
      </w:r>
      <w:proofErr w:type="spellStart"/>
      <w:r w:rsidRPr="008D3512">
        <w:rPr>
          <w:rFonts w:ascii="Times New Roman" w:hAnsi="Times New Roman" w:cs="Times New Roman"/>
          <w:sz w:val="28"/>
          <w:szCs w:val="28"/>
        </w:rPr>
        <w:t>самозанятости</w:t>
      </w:r>
      <w:proofErr w:type="spellEnd"/>
      <w:r w:rsidRPr="008D3512">
        <w:rPr>
          <w:rFonts w:ascii="Times New Roman" w:hAnsi="Times New Roman" w:cs="Times New Roman"/>
          <w:sz w:val="28"/>
          <w:szCs w:val="28"/>
        </w:rPr>
        <w:t>;</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xml:space="preserve">- изучение процесса трудоустройства как современной технологии </w:t>
      </w:r>
      <w:proofErr w:type="spellStart"/>
      <w:r w:rsidRPr="008D3512">
        <w:rPr>
          <w:rFonts w:ascii="Times New Roman" w:hAnsi="Times New Roman" w:cs="Times New Roman"/>
          <w:sz w:val="28"/>
          <w:szCs w:val="28"/>
        </w:rPr>
        <w:t>самопрезентации</w:t>
      </w:r>
      <w:proofErr w:type="spellEnd"/>
      <w:r w:rsidRPr="008D3512">
        <w:rPr>
          <w:rFonts w:ascii="Times New Roman" w:hAnsi="Times New Roman" w:cs="Times New Roman"/>
          <w:sz w:val="28"/>
          <w:szCs w:val="28"/>
        </w:rPr>
        <w:t xml:space="preserve"> инвалида по зрению на открытом рынке труда.</w:t>
      </w:r>
    </w:p>
    <w:p w:rsidR="00033E10" w:rsidRPr="008D3512" w:rsidRDefault="00033E10" w:rsidP="00033E10">
      <w:pPr>
        <w:pStyle w:val="a3"/>
        <w:ind w:firstLine="709"/>
        <w:jc w:val="both"/>
        <w:rPr>
          <w:rFonts w:ascii="Times New Roman" w:hAnsi="Times New Roman" w:cs="Times New Roman"/>
          <w:b/>
          <w:bCs/>
          <w:sz w:val="28"/>
          <w:szCs w:val="28"/>
        </w:rPr>
      </w:pPr>
      <w:r w:rsidRPr="008D3512">
        <w:rPr>
          <w:rFonts w:ascii="Times New Roman" w:hAnsi="Times New Roman" w:cs="Times New Roman"/>
          <w:b/>
          <w:bCs/>
          <w:sz w:val="28"/>
          <w:szCs w:val="28"/>
        </w:rPr>
        <w:t>4. В области экономического развития хозяйственных обществ:</w:t>
      </w:r>
    </w:p>
    <w:p w:rsidR="00033E10" w:rsidRPr="008D3512" w:rsidRDefault="00033E10" w:rsidP="00033E10">
      <w:pPr>
        <w:pStyle w:val="a3"/>
        <w:ind w:firstLine="709"/>
        <w:jc w:val="both"/>
        <w:rPr>
          <w:rFonts w:ascii="Times New Roman" w:hAnsi="Times New Roman" w:cs="Times New Roman"/>
          <w:sz w:val="28"/>
          <w:szCs w:val="28"/>
        </w:rPr>
      </w:pPr>
      <w:r w:rsidRPr="008D3512">
        <w:rPr>
          <w:rFonts w:ascii="Times New Roman" w:hAnsi="Times New Roman" w:cs="Times New Roman"/>
          <w:sz w:val="28"/>
          <w:szCs w:val="28"/>
        </w:rPr>
        <w:t>4.1. Центральному правлению ВОС (Высшему органу управления хозяйственными обществами):</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совершенствовать систему управления хозяйственными обществами на основе анализа основных показателей фактической работы каждого предприятия;</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продолжить работу по совершенствованию организационных форм управления предприятиями,</w:t>
      </w:r>
      <w:r w:rsidRPr="008D3512">
        <w:rPr>
          <w:rFonts w:ascii="Times New Roman" w:hAnsi="Times New Roman" w:cs="Times New Roman"/>
          <w:b/>
          <w:bCs/>
          <w:sz w:val="28"/>
          <w:szCs w:val="28"/>
        </w:rPr>
        <w:t> </w:t>
      </w:r>
      <w:r w:rsidRPr="008D3512">
        <w:rPr>
          <w:rFonts w:ascii="Times New Roman" w:hAnsi="Times New Roman" w:cs="Times New Roman"/>
          <w:sz w:val="28"/>
          <w:szCs w:val="28"/>
        </w:rPr>
        <w:t>развитию кооперированных связей между ними, внедрению системы менеджмента качества и использование современных методов продвижения на рынок производимых товаров;</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осуществлять перепрофилирование хозяйственных обществ в случае потери рынка сбыта продукции и отсутствия перспектив к его восстановлению; перепрофилирование и диверсификацию производства проводить в рамках инвестиционных программ ВОС;</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xml:space="preserve">- продолжить работу по повышению качественного уровня трудоустройства инвалидов в хозяйственных обществах; </w:t>
      </w:r>
    </w:p>
    <w:p w:rsidR="00033E10" w:rsidRPr="008D3512" w:rsidRDefault="00033E10" w:rsidP="00033E10">
      <w:pPr>
        <w:pStyle w:val="a3"/>
        <w:jc w:val="both"/>
        <w:rPr>
          <w:rFonts w:ascii="Times New Roman" w:hAnsi="Times New Roman" w:cs="Times New Roman"/>
          <w:sz w:val="28"/>
          <w:szCs w:val="28"/>
        </w:rPr>
      </w:pPr>
      <w:r w:rsidRPr="008D3512">
        <w:rPr>
          <w:rFonts w:ascii="Times New Roman" w:hAnsi="Times New Roman" w:cs="Times New Roman"/>
          <w:sz w:val="28"/>
          <w:szCs w:val="28"/>
        </w:rPr>
        <w:t>4.2. Центральному правлению ВОС (Высшему органу управления хозяйственными обществами) потребовать от генеральных директоров хозяйственных обществ:</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своевременного принятия необходимых организационных, технических и экономических мер, обеспечивающих прибыльную работу хозяйственных обществ и выполнения обязательств перед ВОС;</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строго соблюдать финансовую дисциплину, не допуская образования задолженностей по заработной плате, уплате налогов, расчетам с бюджетом ВОС, контрагентами;</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своевременно и качественно представлять финансовую и управленческую отчетность в администрацию аппарата управления ВОС;</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ежегодно разрабатывать программы технико-экономического развития хозяйственных обществ, предусматривая их финансирование не только за счет средств бюджета ВОС, но и за счет собственных средств предприятий, привлеченных средств; считать приоритетом для включения в программу технико-экономического развития хозяйственных обществ экономически обоснованные мероприятия, направленные на увеличение численности работающих инвалидов по зрению;</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активнее привлекать инвалидов по зрению к работе в управленческих структурах за счет внедрения в хозяйственных обществах специальных рабочих мест для инвалидов, оборудованных необходимыми компьютерными средствами;</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lastRenderedPageBreak/>
        <w:t>- принятия мер по повышению квалификации управленческого персонала.</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4.3. Руководству ВОС и председателям Наблюдательных советов хозяйственных обществ:</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сосредоточить усилия на более тщательном контроле и анализе деятельности каждого хозяйственного общества, включая анализ эффективности работы генеральных директоров хозяйственных обществ и принятых ими мер по устранению причин неэффективной работы, в том числе невыполнения условий оплаты труда на уровне не ниже МРОТ, несоблюдения полноценного режима работы;</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при резких изменениях рыночной ситуации, с целью сохранения существующих рабочих мест инвалидов, своевременно оказывать хозяйственным обществам необходимую финансовую и организационную помощь;</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продолжить работу по разработке региональных программ развития производства с привлечением средств субъектов федерации, соглашений с руководителями субъектов федерации по расширению организационных и финансовых мероприятий, направленных на решение наиболее острых производственных и социальных вопросов жизнедеятельности хозяйственных обществ;</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усилить работу по расширению внешних и внутрисистемных коммерческих связей, с учетом экономически оправданного разделения труда и использования рабочих ресурсов.</w:t>
      </w:r>
    </w:p>
    <w:p w:rsidR="00033E10" w:rsidRPr="008D3512" w:rsidRDefault="00033E10" w:rsidP="00033E10">
      <w:pPr>
        <w:pStyle w:val="a3"/>
        <w:ind w:firstLine="567"/>
        <w:rPr>
          <w:rFonts w:ascii="Times New Roman" w:hAnsi="Times New Roman" w:cs="Times New Roman"/>
          <w:sz w:val="28"/>
          <w:szCs w:val="28"/>
        </w:rPr>
      </w:pPr>
      <w:r w:rsidRPr="008D3512">
        <w:rPr>
          <w:rFonts w:ascii="Times New Roman" w:hAnsi="Times New Roman" w:cs="Times New Roman"/>
          <w:sz w:val="28"/>
          <w:szCs w:val="28"/>
        </w:rPr>
        <w:t>4.4. Совету директоров ВОС сосредоточить свою работу на рассмотрении вопросов, связанных с совершенствованием систем управления хозяйственными обществами, расширения внутрисистемных коммерческих связей, обмену опытом по взаимодействию с органами власти на местах в целях получения адресной поддержки.</w:t>
      </w:r>
    </w:p>
    <w:p w:rsidR="00033E10" w:rsidRPr="008D3512" w:rsidRDefault="00033E10" w:rsidP="00033E10">
      <w:pPr>
        <w:pStyle w:val="a3"/>
        <w:ind w:firstLine="567"/>
        <w:rPr>
          <w:rFonts w:ascii="Times New Roman" w:hAnsi="Times New Roman" w:cs="Times New Roman"/>
          <w:b/>
          <w:bCs/>
          <w:sz w:val="28"/>
          <w:szCs w:val="28"/>
        </w:rPr>
      </w:pPr>
      <w:r w:rsidRPr="008D3512">
        <w:rPr>
          <w:rFonts w:ascii="Times New Roman" w:hAnsi="Times New Roman" w:cs="Times New Roman"/>
          <w:b/>
          <w:bCs/>
          <w:sz w:val="28"/>
          <w:szCs w:val="28"/>
        </w:rPr>
        <w:t>5.</w:t>
      </w:r>
      <w:r w:rsidRPr="008D3512">
        <w:rPr>
          <w:rFonts w:ascii="Times New Roman" w:hAnsi="Times New Roman" w:cs="Times New Roman"/>
          <w:sz w:val="28"/>
          <w:szCs w:val="28"/>
        </w:rPr>
        <w:t xml:space="preserve"> </w:t>
      </w:r>
      <w:r w:rsidRPr="008D3512">
        <w:rPr>
          <w:rFonts w:ascii="Times New Roman" w:hAnsi="Times New Roman" w:cs="Times New Roman"/>
          <w:b/>
          <w:bCs/>
          <w:sz w:val="28"/>
          <w:szCs w:val="28"/>
        </w:rPr>
        <w:t>В области совершенствования финансовой работы:</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5.1. При разработке консолидированного годового бюджета ВОС учитывать в доходной и в расходной статьях средства, получаемые и расходуемые всеми хозяйствующими субъектами ВОС с их расчетного счета, независимо от источников поступления.</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5.2. Считать обязательным условием для хозяйственных обществ ВОС получение чистой прибыли с целью создания условий для их экономического развития и выполнения обязательств по содержанию ВОС.</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5.3. Региональным организациям ВОС принимать активное участие в работе с благотворительными обществами, в различных конкурсах, грантах (от муниципального до федерального уровня), с целью привлечения дополнительных источников финансирования для выполнения уставных задач.</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5.4. Предусмотреть в бюджете ВОС на 2022 год и последующие годы увеличение финансирования региональных организаций ВОС при наличии источников финансирования.</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lastRenderedPageBreak/>
        <w:t>5.5. Вернуться к практике проведения балансовых комиссий региональных организаций ВОС.</w:t>
      </w:r>
    </w:p>
    <w:p w:rsidR="00033E10" w:rsidRPr="008D3512" w:rsidRDefault="00033E10" w:rsidP="00033E10">
      <w:pPr>
        <w:pStyle w:val="a3"/>
        <w:ind w:firstLine="567"/>
        <w:rPr>
          <w:rFonts w:ascii="Times New Roman" w:hAnsi="Times New Roman" w:cs="Times New Roman"/>
          <w:b/>
          <w:bCs/>
          <w:sz w:val="28"/>
          <w:szCs w:val="28"/>
        </w:rPr>
      </w:pPr>
      <w:r w:rsidRPr="008D3512">
        <w:rPr>
          <w:rFonts w:ascii="Times New Roman" w:hAnsi="Times New Roman" w:cs="Times New Roman"/>
          <w:b/>
          <w:sz w:val="28"/>
          <w:szCs w:val="28"/>
        </w:rPr>
        <w:t>6</w:t>
      </w:r>
      <w:r w:rsidRPr="008D3512">
        <w:rPr>
          <w:rFonts w:ascii="Times New Roman" w:hAnsi="Times New Roman" w:cs="Times New Roman"/>
          <w:b/>
          <w:bCs/>
          <w:sz w:val="28"/>
          <w:szCs w:val="28"/>
        </w:rPr>
        <w:t>. В области содержания и использования имущества ВОС:</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Центральному правлению, правлениям региональных организаций, руководителям хозяйственных обществ и учреждений ВОС считать приоритетной задачей эффективное, рациональное использование и сохранение недвижимого имущества ВОС.</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6.1. Продолжить работу по поддержанию имущества ВОС в надлежащем состоянии. Финансирование данных работ осуществлять как за счет средств ВОС, так и средств, привлекаемых ВОС и его региональными организациями, хозяйственными обществами и учреждениями на безвозмездной основе.</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6.2. По объектам имущества ВОС, которые в настоящее время не могут быть использованы эффективно, либо имеются условия для более эффективного использования, осуществлять разработку технико-экономических обоснований их развития и на этой основе принимать решение о</w:t>
      </w:r>
      <w:r w:rsidRPr="008D3512">
        <w:rPr>
          <w:rFonts w:ascii="Times New Roman" w:hAnsi="Times New Roman" w:cs="Times New Roman"/>
          <w:b/>
          <w:bCs/>
          <w:sz w:val="28"/>
          <w:szCs w:val="28"/>
        </w:rPr>
        <w:t xml:space="preserve"> </w:t>
      </w:r>
      <w:r w:rsidRPr="008D3512">
        <w:rPr>
          <w:rFonts w:ascii="Times New Roman" w:hAnsi="Times New Roman" w:cs="Times New Roman"/>
          <w:sz w:val="28"/>
          <w:szCs w:val="28"/>
        </w:rPr>
        <w:t>их дальнейшем статусе, в том числе:</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xml:space="preserve">- по созданию производственно-имущественных, имущественных комплексов, строительству на свободных земельных участках производственных, жилых, офисных и других зданий и комплексов зданий, как полностью за счет финансирования ВОС, так и при долевом участии ВОС, хозяйственных обществ и </w:t>
      </w:r>
      <w:proofErr w:type="spellStart"/>
      <w:r w:rsidRPr="008D3512">
        <w:rPr>
          <w:rFonts w:ascii="Times New Roman" w:hAnsi="Times New Roman" w:cs="Times New Roman"/>
          <w:sz w:val="28"/>
          <w:szCs w:val="28"/>
        </w:rPr>
        <w:t>соинвесторов</w:t>
      </w:r>
      <w:proofErr w:type="spellEnd"/>
      <w:r w:rsidRPr="008D3512">
        <w:rPr>
          <w:rFonts w:ascii="Times New Roman" w:hAnsi="Times New Roman" w:cs="Times New Roman"/>
          <w:sz w:val="28"/>
          <w:szCs w:val="28"/>
        </w:rPr>
        <w:t xml:space="preserve">; </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в случае неиспользования имущества (зданий, сооружений, помещений, земельных участков) ВОС и его хозяйственных обществ в производственно-хозяйственной деятельности и требующего постоянных затрат на его эксплуатацию и содержание, провести работу по его реализации или консервации;</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реализацию проектов ВОС, требующих крупных финансовых вложений, осуществлять только после детального финансово-экономического обоснования.</w:t>
      </w:r>
    </w:p>
    <w:p w:rsidR="00033E10" w:rsidRPr="008D3512" w:rsidRDefault="00033E10" w:rsidP="00033E10">
      <w:pPr>
        <w:pStyle w:val="a3"/>
        <w:ind w:firstLine="567"/>
        <w:rPr>
          <w:rFonts w:ascii="Times New Roman" w:hAnsi="Times New Roman" w:cs="Times New Roman"/>
          <w:b/>
          <w:bCs/>
          <w:sz w:val="28"/>
          <w:szCs w:val="28"/>
        </w:rPr>
      </w:pPr>
      <w:r w:rsidRPr="008D3512">
        <w:rPr>
          <w:rFonts w:ascii="Times New Roman" w:hAnsi="Times New Roman" w:cs="Times New Roman"/>
          <w:b/>
          <w:bCs/>
          <w:sz w:val="28"/>
          <w:szCs w:val="28"/>
        </w:rPr>
        <w:t>7. В области совершенствования работы с персоналом ВОС:</w:t>
      </w:r>
    </w:p>
    <w:p w:rsidR="00033E10" w:rsidRPr="008D3512" w:rsidRDefault="00033E10" w:rsidP="00033E10">
      <w:pPr>
        <w:pStyle w:val="a3"/>
        <w:ind w:firstLine="567"/>
        <w:rPr>
          <w:rFonts w:ascii="Times New Roman" w:hAnsi="Times New Roman" w:cs="Times New Roman"/>
          <w:sz w:val="28"/>
          <w:szCs w:val="28"/>
        </w:rPr>
      </w:pPr>
      <w:r w:rsidRPr="008D3512">
        <w:rPr>
          <w:rFonts w:ascii="Times New Roman" w:hAnsi="Times New Roman" w:cs="Times New Roman"/>
          <w:sz w:val="28"/>
          <w:szCs w:val="28"/>
        </w:rPr>
        <w:t>Центральному правлению ВОС:</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основные усилия кадровой политики в ВОС сосредоточить на формировании кадрового резерва, подборе, учете, расстановке, профессиональной адаптации и организации повышения квалификации руководящих работников и специалистов аппарата управления, организаций, хозяйственных обществ и учреждений ВОС;</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активнее использовать весь комплекс методов и форм воздействия на деятельность руководителей региональных организаций, хозяйственных обществ и учреждений ВОС, добиваться максимального использования их потенциала в социальной и производственно-хозяйственной деятельности Общества;</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использовать проведение как региональных, так и общероссийских совещаний руководителей организаций и хозяйствующих субъектов ВОС с целью обмена опытом работы и повышения качества организации работы по выполнению уставных задач ВОС;</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lastRenderedPageBreak/>
        <w:t xml:space="preserve">- расширить тематику проводимых семинаров с руководящими работниками и специалистами региональных и местных организаций, учреждений и хозяйственных обществ ВОС. </w:t>
      </w:r>
    </w:p>
    <w:p w:rsidR="00033E10" w:rsidRPr="008D3512" w:rsidRDefault="00033E10" w:rsidP="00033E10">
      <w:pPr>
        <w:pStyle w:val="a3"/>
        <w:ind w:firstLine="567"/>
        <w:rPr>
          <w:rFonts w:ascii="Times New Roman" w:hAnsi="Times New Roman" w:cs="Times New Roman"/>
          <w:b/>
          <w:bCs/>
          <w:sz w:val="28"/>
          <w:szCs w:val="28"/>
        </w:rPr>
      </w:pPr>
      <w:r w:rsidRPr="008D3512">
        <w:rPr>
          <w:rFonts w:ascii="Times New Roman" w:hAnsi="Times New Roman" w:cs="Times New Roman"/>
          <w:b/>
          <w:bCs/>
          <w:sz w:val="28"/>
          <w:szCs w:val="28"/>
        </w:rPr>
        <w:t>8. В области организационной работы:</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8.1. Центральному правлению, региональным организациям, хозяйственным обществам и учреждениям ВОС при планировании своей деятельности строго руководствоваться данным постановлением. В этих целях:</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разработать и утвердить планы по практическому выполнению решений съезда и реализации критических замечаний и предложений, высказанных на съезде, ежегодно рассматривать ход их выполнения;</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привести все нормативно-правовые документы ВОС в соответствие с решениями съезда и законодательством РФ;</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осуществлять постоянный контроль за своевременным и качественным исполнением постановлений вышестоящих руководящих органов и своих собственных решений;</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обеспечить высокую эффективность проводимых организационных мероприятий, их влияние на выполнение уставных задач;</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провести работу по модернизации системы учета и отчетности в Обществе на основе компьютерных технологий;</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постоянно проводить анализ работы региональных и местных организаций и подводить итоги;</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практиковать распространение передовых форм и методов работы региональных организаций по всем направлениям уставной деятельности;</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проводить взвешенную бюджетную политику в соответствии с Положением о бюджетах ВОС;</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при формировании ежегодных бюджетов ВОС с учетом финансовых возможностей предусматривать рост оплаты труда сотрудников региональных и местных организаций ВОС.</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xml:space="preserve">8.2. </w:t>
      </w:r>
      <w:r w:rsidRPr="008D3512">
        <w:rPr>
          <w:rFonts w:ascii="Times New Roman" w:hAnsi="Times New Roman" w:cs="Times New Roman"/>
          <w:bCs/>
          <w:sz w:val="28"/>
          <w:szCs w:val="28"/>
        </w:rPr>
        <w:t>Центральной контрольно-ревизионной комиссии, контрольно-ревизионным комиссиям региональных и местных организаций</w:t>
      </w:r>
      <w:r w:rsidRPr="008D3512">
        <w:rPr>
          <w:rFonts w:ascii="Times New Roman" w:hAnsi="Times New Roman" w:cs="Times New Roman"/>
          <w:sz w:val="28"/>
          <w:szCs w:val="28"/>
        </w:rPr>
        <w:t xml:space="preserve"> в своей деятельности строго руководствоваться Положением о контрольно-ревизионных комиссиях, утвержденным съездом, принимать меры к всестороннему и объективному рассмотрению всех обращений членов ВОС о недостатках в работе руководящих органов и должностных лиц всех уровней. Особое внимание обратить на контроль за расходованием финансовых средств и сохранностью материальных ценностей Общества.</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xml:space="preserve">Практиковать проведение совместных заседаний руководящих и контрольно-ревизионных органов с рассмотрением вопросов исполнения решений </w:t>
      </w:r>
      <w:r w:rsidRPr="008D3512">
        <w:rPr>
          <w:rFonts w:ascii="Times New Roman" w:hAnsi="Times New Roman" w:cs="Times New Roman"/>
          <w:sz w:val="28"/>
          <w:szCs w:val="28"/>
          <w:lang w:val="en-US"/>
        </w:rPr>
        <w:t>XXIII</w:t>
      </w:r>
      <w:r w:rsidRPr="008D3512">
        <w:rPr>
          <w:rFonts w:ascii="Times New Roman" w:hAnsi="Times New Roman" w:cs="Times New Roman"/>
          <w:sz w:val="28"/>
          <w:szCs w:val="28"/>
        </w:rPr>
        <w:t xml:space="preserve"> съезда ВОС.</w:t>
      </w:r>
    </w:p>
    <w:p w:rsidR="00033E10" w:rsidRPr="008D3512" w:rsidRDefault="00033E10" w:rsidP="00033E10">
      <w:pPr>
        <w:pStyle w:val="a3"/>
        <w:ind w:firstLine="567"/>
        <w:rPr>
          <w:rFonts w:ascii="Times New Roman" w:hAnsi="Times New Roman" w:cs="Times New Roman"/>
          <w:b/>
          <w:bCs/>
          <w:sz w:val="28"/>
          <w:szCs w:val="28"/>
        </w:rPr>
      </w:pPr>
      <w:r w:rsidRPr="008D3512">
        <w:rPr>
          <w:rFonts w:ascii="Times New Roman" w:hAnsi="Times New Roman" w:cs="Times New Roman"/>
          <w:b/>
          <w:bCs/>
          <w:sz w:val="28"/>
          <w:szCs w:val="28"/>
        </w:rPr>
        <w:t>9. В области международных отношений:</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xml:space="preserve">9.1. Продолжать обеспечивать деятельность ВОС в международном движении инвалидов по зрению, уделяя особое внимание контактам с Всемирным Союзом слепых и Европейским Союзом слепых, а также с </w:t>
      </w:r>
      <w:r w:rsidRPr="008D3512">
        <w:rPr>
          <w:rFonts w:ascii="Times New Roman" w:hAnsi="Times New Roman" w:cs="Times New Roman"/>
          <w:sz w:val="28"/>
          <w:szCs w:val="28"/>
        </w:rPr>
        <w:lastRenderedPageBreak/>
        <w:t>другими международными организациями слепых и слабовидящих Европы и всего мира.</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9.2. Активно участвовать в работе генеральных ассамблей, конференций и совещаний Всемирного и Европейского союзов слепых, независимо от формы участия, поддерживать достойное и сбалансированное с точки зрения гендерного равенства представительство ВОС в руководящих органах, тематических комиссиях и рабочих группах международных организаций.</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9.3. Продолжать всестороннее сотрудничество с Международной спортивной организацией слепых ИБСА для обеспечения социальной реабилитации инвалидов по зрению средствами физической культуры и спорта.</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9.4. Развивать и умножать двусторонние связи с национальными организациями слепых зарубежных стран с целью обмена практическим опытом и совершенствования социальной поддержки инвалидов по зрению в условиях глобализации современных международных отношений.</w:t>
      </w:r>
    </w:p>
    <w:p w:rsidR="00033E10" w:rsidRPr="008D3512" w:rsidRDefault="00033E10" w:rsidP="00033E10">
      <w:pPr>
        <w:pStyle w:val="a3"/>
        <w:ind w:firstLine="567"/>
        <w:jc w:val="both"/>
        <w:rPr>
          <w:rFonts w:ascii="Times New Roman" w:hAnsi="Times New Roman" w:cs="Times New Roman"/>
          <w:i/>
          <w:iCs/>
          <w:sz w:val="28"/>
          <w:szCs w:val="28"/>
        </w:rPr>
      </w:pPr>
      <w:r w:rsidRPr="008D3512">
        <w:rPr>
          <w:rFonts w:ascii="Times New Roman" w:hAnsi="Times New Roman" w:cs="Times New Roman"/>
          <w:sz w:val="28"/>
          <w:szCs w:val="28"/>
        </w:rPr>
        <w:t>9.5. Используя представительство ВОС в международных организациях слепых и слабовидящих, постоянно работать над решением вопросов экономической конкурентоспособности организаций ВОС, получения международных грантов, включением ВОС в международные программы социального и экономического развития, в том числе под эгидой Европейского Союза слепых.</w:t>
      </w:r>
      <w:r w:rsidRPr="008D3512">
        <w:rPr>
          <w:rFonts w:ascii="Times New Roman" w:hAnsi="Times New Roman" w:cs="Times New Roman"/>
          <w:i/>
          <w:iCs/>
          <w:sz w:val="28"/>
          <w:szCs w:val="28"/>
        </w:rPr>
        <w:t xml:space="preserve"> </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b/>
          <w:bCs/>
          <w:sz w:val="28"/>
          <w:szCs w:val="28"/>
        </w:rPr>
        <w:t>10. В области реализации информационной политики ВОС и создания единого информационного пространства:</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10.1. Центральному правлению ВОС:</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создать условия для оптимизации информационной деятельности, повышения информационной, пропагандистской и редакционно-издательской работы, направленной на достижение качественно нового уровня информирования Общества, отражающего общественные интересы его членов;</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xml:space="preserve">- продолжить реализацию информационной политики ВОС с учетом значительного изменения стиля и формата работы СМИ, связанных с пандемией </w:t>
      </w:r>
      <w:proofErr w:type="spellStart"/>
      <w:r w:rsidRPr="008D3512">
        <w:rPr>
          <w:rFonts w:ascii="Times New Roman" w:hAnsi="Times New Roman" w:cs="Times New Roman"/>
          <w:sz w:val="28"/>
          <w:szCs w:val="28"/>
        </w:rPr>
        <w:t>коронавируса</w:t>
      </w:r>
      <w:proofErr w:type="spellEnd"/>
      <w:r w:rsidRPr="008D3512">
        <w:rPr>
          <w:rFonts w:ascii="Times New Roman" w:hAnsi="Times New Roman" w:cs="Times New Roman"/>
          <w:sz w:val="28"/>
          <w:szCs w:val="28"/>
        </w:rPr>
        <w:t>. Осуществить меры по координации социальных сетевых интернет-коммуникаций;</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развивать механизмы информационного взаимодействия организаций ВОС с органами государственной власти и органами местного самоуправления, партиями и другими общественными организациями;</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способствовать консолидации усилий в методической, организационной и практической деятельности учреждений ВОС (ЦРС ВОС, РШПСП, КСРК ВОС, НУ «ИПРПП ВОС «Реакомп», ИПТК «</w:t>
      </w:r>
      <w:proofErr w:type="spellStart"/>
      <w:r w:rsidRPr="008D3512">
        <w:rPr>
          <w:rFonts w:ascii="Times New Roman" w:hAnsi="Times New Roman" w:cs="Times New Roman"/>
          <w:sz w:val="28"/>
          <w:szCs w:val="28"/>
        </w:rPr>
        <w:t>Логосвос</w:t>
      </w:r>
      <w:proofErr w:type="spellEnd"/>
      <w:r w:rsidRPr="008D3512">
        <w:rPr>
          <w:rFonts w:ascii="Times New Roman" w:hAnsi="Times New Roman" w:cs="Times New Roman"/>
          <w:sz w:val="28"/>
          <w:szCs w:val="28"/>
        </w:rPr>
        <w:t>», ИПО «Чтение» ВОС) по освоению членами ВОС современных информационных технологий, использованию их в информационной работе и социальном общении;</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активизировать возможности СМИ ВОС и максимально привлекать СМИ федерального, регионального и местного уровней в целях повышения имиджа ВОС и популяризации лучших достижений в производственных, спортивных, творческих и иных областях деятельности инвалидов по зрению.</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lastRenderedPageBreak/>
        <w:t>10.2. Центральному правлению ВОС, правлениям региональных организаций:</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обеспечить количественное и качественное развитие медиа-ресурсов ВОС на региональном и местном уровнях;</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sz w:val="28"/>
          <w:szCs w:val="28"/>
        </w:rPr>
        <w:t>- продолжать активное включение региональных организаций ВОС в информационное пространство субъектов РФ на основе целенаправленного взаимодействия с органами государственной власти и местного самоуправления.</w:t>
      </w:r>
    </w:p>
    <w:p w:rsidR="00033E10" w:rsidRPr="008D3512" w:rsidRDefault="00033E10" w:rsidP="00033E10">
      <w:pPr>
        <w:pStyle w:val="a3"/>
        <w:ind w:firstLine="567"/>
        <w:jc w:val="both"/>
        <w:rPr>
          <w:rFonts w:ascii="Times New Roman" w:hAnsi="Times New Roman" w:cs="Times New Roman"/>
          <w:sz w:val="28"/>
          <w:szCs w:val="28"/>
        </w:rPr>
      </w:pPr>
      <w:r w:rsidRPr="008D3512">
        <w:rPr>
          <w:rFonts w:ascii="Times New Roman" w:hAnsi="Times New Roman" w:cs="Times New Roman"/>
          <w:bCs/>
          <w:sz w:val="28"/>
          <w:szCs w:val="28"/>
        </w:rPr>
        <w:t>10.3.</w:t>
      </w:r>
      <w:r w:rsidRPr="008D3512">
        <w:rPr>
          <w:rFonts w:ascii="Times New Roman" w:hAnsi="Times New Roman" w:cs="Times New Roman"/>
          <w:b/>
          <w:bCs/>
          <w:sz w:val="28"/>
          <w:szCs w:val="28"/>
        </w:rPr>
        <w:t xml:space="preserve"> </w:t>
      </w:r>
      <w:r w:rsidRPr="008D3512">
        <w:rPr>
          <w:rFonts w:ascii="Times New Roman" w:hAnsi="Times New Roman" w:cs="Times New Roman"/>
          <w:sz w:val="28"/>
          <w:szCs w:val="28"/>
        </w:rPr>
        <w:t>Центральному правлению, руководителям региональных и местных организаций, хозяйственных обществ и учреждений ВОС</w:t>
      </w:r>
      <w:r w:rsidRPr="008D3512">
        <w:rPr>
          <w:rFonts w:ascii="Times New Roman" w:hAnsi="Times New Roman" w:cs="Times New Roman"/>
          <w:b/>
          <w:bCs/>
          <w:sz w:val="28"/>
          <w:szCs w:val="28"/>
        </w:rPr>
        <w:t xml:space="preserve"> </w:t>
      </w:r>
      <w:r w:rsidRPr="008D3512">
        <w:rPr>
          <w:rFonts w:ascii="Times New Roman" w:hAnsi="Times New Roman" w:cs="Times New Roman"/>
          <w:sz w:val="28"/>
          <w:szCs w:val="28"/>
        </w:rPr>
        <w:t>принять меры по</w:t>
      </w:r>
      <w:r w:rsidRPr="008D3512">
        <w:rPr>
          <w:rFonts w:ascii="Times New Roman" w:hAnsi="Times New Roman" w:cs="Times New Roman"/>
          <w:b/>
          <w:bCs/>
          <w:sz w:val="28"/>
          <w:szCs w:val="28"/>
        </w:rPr>
        <w:t xml:space="preserve"> </w:t>
      </w:r>
      <w:r w:rsidRPr="008D3512">
        <w:rPr>
          <w:rFonts w:ascii="Times New Roman" w:hAnsi="Times New Roman" w:cs="Times New Roman"/>
          <w:sz w:val="28"/>
          <w:szCs w:val="28"/>
        </w:rPr>
        <w:t xml:space="preserve">активному использованию средств массовой информации вне системы ВОС для освещения деятельности Общества в целях создания его положительного имиджа, демонстрации возможностей незрячих людей и повышения уровня толерантности в обществе к инвалидам по зрению. </w:t>
      </w:r>
    </w:p>
    <w:p w:rsidR="00033E10" w:rsidRPr="008D3512" w:rsidRDefault="00033E10" w:rsidP="00033E10">
      <w:pPr>
        <w:pStyle w:val="a3"/>
        <w:ind w:firstLine="567"/>
        <w:rPr>
          <w:rFonts w:ascii="Times New Roman" w:hAnsi="Times New Roman" w:cs="Times New Roman"/>
          <w:b/>
          <w:bCs/>
          <w:sz w:val="28"/>
          <w:szCs w:val="28"/>
        </w:rPr>
      </w:pPr>
    </w:p>
    <w:p w:rsidR="00033E10" w:rsidRDefault="00033E10" w:rsidP="00033E10">
      <w:pPr>
        <w:pStyle w:val="a3"/>
        <w:ind w:firstLine="567"/>
        <w:rPr>
          <w:rFonts w:ascii="Times New Roman" w:hAnsi="Times New Roman" w:cs="Times New Roman"/>
          <w:b/>
          <w:bCs/>
          <w:sz w:val="28"/>
          <w:szCs w:val="28"/>
        </w:rPr>
      </w:pPr>
    </w:p>
    <w:p w:rsidR="00245BA6" w:rsidRDefault="00245BA6" w:rsidP="00033E10">
      <w:pPr>
        <w:pStyle w:val="a3"/>
        <w:ind w:firstLine="567"/>
        <w:rPr>
          <w:rFonts w:ascii="Times New Roman" w:hAnsi="Times New Roman" w:cs="Times New Roman"/>
          <w:b/>
          <w:bCs/>
          <w:sz w:val="28"/>
          <w:szCs w:val="28"/>
        </w:rPr>
      </w:pPr>
    </w:p>
    <w:p w:rsidR="00245BA6" w:rsidRPr="008D3512" w:rsidRDefault="00245BA6" w:rsidP="00033E10">
      <w:pPr>
        <w:pStyle w:val="a3"/>
        <w:ind w:firstLine="567"/>
        <w:rPr>
          <w:rFonts w:ascii="Times New Roman" w:hAnsi="Times New Roman" w:cs="Times New Roman"/>
          <w:b/>
          <w:bCs/>
          <w:sz w:val="28"/>
          <w:szCs w:val="28"/>
        </w:rPr>
      </w:pPr>
      <w:bookmarkStart w:id="0" w:name="_GoBack"/>
      <w:bookmarkEnd w:id="0"/>
    </w:p>
    <w:p w:rsidR="00033E10" w:rsidRPr="008D3512" w:rsidRDefault="00033E10" w:rsidP="00033E10">
      <w:pPr>
        <w:pStyle w:val="a3"/>
        <w:jc w:val="both"/>
        <w:rPr>
          <w:rFonts w:ascii="Times New Roman" w:hAnsi="Times New Roman" w:cs="Times New Roman"/>
          <w:sz w:val="28"/>
          <w:szCs w:val="28"/>
        </w:rPr>
      </w:pPr>
      <w:r w:rsidRPr="008D3512">
        <w:rPr>
          <w:rFonts w:ascii="Times New Roman" w:hAnsi="Times New Roman" w:cs="Times New Roman"/>
          <w:b/>
          <w:bCs/>
          <w:sz w:val="28"/>
          <w:szCs w:val="28"/>
        </w:rPr>
        <w:t xml:space="preserve">Президент ВОС                                     </w:t>
      </w:r>
      <w:r>
        <w:rPr>
          <w:rFonts w:ascii="Times New Roman" w:hAnsi="Times New Roman" w:cs="Times New Roman"/>
          <w:b/>
          <w:bCs/>
          <w:sz w:val="28"/>
          <w:szCs w:val="28"/>
        </w:rPr>
        <w:t xml:space="preserve">    </w:t>
      </w:r>
      <w:r w:rsidRPr="008D3512">
        <w:rPr>
          <w:rFonts w:ascii="Times New Roman" w:hAnsi="Times New Roman" w:cs="Times New Roman"/>
          <w:b/>
          <w:bCs/>
          <w:sz w:val="28"/>
          <w:szCs w:val="28"/>
        </w:rPr>
        <w:t xml:space="preserve">                               А.Я. Неумывакин</w:t>
      </w:r>
      <w:bookmarkStart w:id="1" w:name="additional"/>
      <w:bookmarkEnd w:id="1"/>
    </w:p>
    <w:p w:rsidR="00033E10" w:rsidRPr="008D3512" w:rsidRDefault="00033E10" w:rsidP="00033E10">
      <w:pPr>
        <w:pStyle w:val="a3"/>
        <w:ind w:firstLine="567"/>
        <w:jc w:val="both"/>
        <w:rPr>
          <w:rFonts w:ascii="Times New Roman" w:hAnsi="Times New Roman" w:cs="Times New Roman"/>
          <w:sz w:val="28"/>
          <w:szCs w:val="28"/>
        </w:rPr>
      </w:pPr>
    </w:p>
    <w:p w:rsidR="00033E10" w:rsidRDefault="00033E10" w:rsidP="00033E10">
      <w:pPr>
        <w:pStyle w:val="a3"/>
        <w:ind w:firstLine="567"/>
        <w:jc w:val="both"/>
        <w:rPr>
          <w:rFonts w:ascii="Times New Roman" w:hAnsi="Times New Roman" w:cs="Times New Roman"/>
          <w:sz w:val="28"/>
          <w:szCs w:val="28"/>
        </w:rPr>
      </w:pPr>
    </w:p>
    <w:p w:rsidR="0008612B" w:rsidRDefault="0008612B"/>
    <w:sectPr w:rsidR="000861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71C9E"/>
    <w:multiLevelType w:val="hybridMultilevel"/>
    <w:tmpl w:val="EEB2E43A"/>
    <w:lvl w:ilvl="0" w:tplc="59CA0E74">
      <w:start w:val="1"/>
      <w:numFmt w:val="decimal"/>
      <w:lvlText w:val="%1."/>
      <w:lvlJc w:val="left"/>
      <w:pPr>
        <w:tabs>
          <w:tab w:val="num" w:pos="920"/>
        </w:tabs>
        <w:ind w:left="9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E10"/>
    <w:rsid w:val="00033E10"/>
    <w:rsid w:val="0008612B"/>
    <w:rsid w:val="00245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9FFEB7-4FC4-464A-BA0C-8BD86C588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3E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5506</Words>
  <Characters>31385</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Егорова Наталия Ивановна</dc:creator>
  <cp:keywords/>
  <dc:description/>
  <cp:lastModifiedBy>Егорова Наталия Ивановна</cp:lastModifiedBy>
  <cp:revision>2</cp:revision>
  <dcterms:created xsi:type="dcterms:W3CDTF">2021-12-22T07:27:00Z</dcterms:created>
  <dcterms:modified xsi:type="dcterms:W3CDTF">2021-12-22T07:36:00Z</dcterms:modified>
</cp:coreProperties>
</file>